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BBC" w:rsidRPr="00F24BBC" w:rsidRDefault="00F24BBC" w:rsidP="00F24BBC">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F24BBC">
        <w:rPr>
          <w:rFonts w:ascii="Times New Roman" w:eastAsia="Calibri" w:hAnsi="Times New Roman" w:cs="Times New Roman"/>
          <w:noProof/>
          <w:sz w:val="28"/>
          <w:szCs w:val="28"/>
          <w:lang w:eastAsia="ru-RU"/>
        </w:rPr>
        <w:drawing>
          <wp:inline distT="0" distB="0" distL="0" distR="0" wp14:anchorId="2E66B815" wp14:editId="35B0C82F">
            <wp:extent cx="390525" cy="381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p w:rsidR="00F24BBC" w:rsidRPr="00F24BBC" w:rsidRDefault="00F24BBC" w:rsidP="00F24BBC">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F24BBC">
        <w:rPr>
          <w:rFonts w:ascii="Times New Roman" w:eastAsia="Calibri" w:hAnsi="Times New Roman" w:cs="Times New Roman"/>
          <w:b/>
          <w:bCs/>
          <w:sz w:val="28"/>
          <w:szCs w:val="28"/>
          <w:lang w:eastAsia="ru-RU"/>
        </w:rPr>
        <w:t>СОВЕТ</w:t>
      </w:r>
      <w:r w:rsidR="0081254C">
        <w:rPr>
          <w:rFonts w:ascii="Times New Roman" w:eastAsia="Calibri" w:hAnsi="Times New Roman" w:cs="Times New Roman"/>
          <w:b/>
          <w:bCs/>
          <w:sz w:val="28"/>
          <w:szCs w:val="28"/>
          <w:lang w:eastAsia="ru-RU"/>
        </w:rPr>
        <w:t xml:space="preserve"> </w:t>
      </w:r>
      <w:r w:rsidRPr="00F24BBC">
        <w:rPr>
          <w:rFonts w:ascii="Times New Roman" w:eastAsia="Calibri" w:hAnsi="Times New Roman" w:cs="Times New Roman"/>
          <w:b/>
          <w:bCs/>
          <w:sz w:val="28"/>
          <w:szCs w:val="28"/>
          <w:lang w:eastAsia="ru-RU"/>
        </w:rPr>
        <w:t>НАРОДНЫХ</w:t>
      </w:r>
      <w:r w:rsidR="0081254C">
        <w:rPr>
          <w:rFonts w:ascii="Times New Roman" w:eastAsia="Calibri" w:hAnsi="Times New Roman" w:cs="Times New Roman"/>
          <w:b/>
          <w:bCs/>
          <w:sz w:val="28"/>
          <w:szCs w:val="28"/>
          <w:lang w:eastAsia="ru-RU"/>
        </w:rPr>
        <w:t xml:space="preserve"> </w:t>
      </w:r>
      <w:r w:rsidRPr="00F24BBC">
        <w:rPr>
          <w:rFonts w:ascii="Times New Roman" w:eastAsia="Calibri" w:hAnsi="Times New Roman" w:cs="Times New Roman"/>
          <w:b/>
          <w:bCs/>
          <w:sz w:val="28"/>
          <w:szCs w:val="28"/>
          <w:lang w:eastAsia="ru-RU"/>
        </w:rPr>
        <w:t>ДЕПУТАТОВ</w:t>
      </w:r>
    </w:p>
    <w:p w:rsidR="00F24BBC" w:rsidRPr="00F24BBC" w:rsidRDefault="00F24BBC" w:rsidP="00F24BBC">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F24BBC">
        <w:rPr>
          <w:rFonts w:ascii="Times New Roman" w:eastAsia="Calibri" w:hAnsi="Times New Roman" w:cs="Times New Roman"/>
          <w:b/>
          <w:bCs/>
          <w:sz w:val="28"/>
          <w:szCs w:val="28"/>
          <w:lang w:eastAsia="ru-RU"/>
        </w:rPr>
        <w:t>НИЖНЕВЕДУГСКОГО</w:t>
      </w:r>
      <w:r w:rsidR="0081254C">
        <w:rPr>
          <w:rFonts w:ascii="Times New Roman" w:eastAsia="Calibri" w:hAnsi="Times New Roman" w:cs="Times New Roman"/>
          <w:b/>
          <w:bCs/>
          <w:sz w:val="28"/>
          <w:szCs w:val="28"/>
          <w:lang w:eastAsia="ru-RU"/>
        </w:rPr>
        <w:t xml:space="preserve"> </w:t>
      </w:r>
      <w:r w:rsidRPr="00F24BBC">
        <w:rPr>
          <w:rFonts w:ascii="Times New Roman" w:eastAsia="Calibri" w:hAnsi="Times New Roman" w:cs="Times New Roman"/>
          <w:b/>
          <w:bCs/>
          <w:sz w:val="28"/>
          <w:szCs w:val="28"/>
          <w:lang w:eastAsia="ru-RU"/>
        </w:rPr>
        <w:t>СЕЛЬСКОГО</w:t>
      </w:r>
      <w:r w:rsidR="0081254C">
        <w:rPr>
          <w:rFonts w:ascii="Times New Roman" w:eastAsia="Calibri" w:hAnsi="Times New Roman" w:cs="Times New Roman"/>
          <w:b/>
          <w:bCs/>
          <w:sz w:val="28"/>
          <w:szCs w:val="28"/>
          <w:lang w:eastAsia="ru-RU"/>
        </w:rPr>
        <w:t xml:space="preserve"> </w:t>
      </w:r>
      <w:r w:rsidRPr="00F24BBC">
        <w:rPr>
          <w:rFonts w:ascii="Times New Roman" w:eastAsia="Calibri" w:hAnsi="Times New Roman" w:cs="Times New Roman"/>
          <w:b/>
          <w:bCs/>
          <w:sz w:val="28"/>
          <w:szCs w:val="28"/>
          <w:lang w:eastAsia="ru-RU"/>
        </w:rPr>
        <w:t>ПОСЕЛЕНИЯ</w:t>
      </w:r>
    </w:p>
    <w:p w:rsidR="00F24BBC" w:rsidRPr="00F24BBC" w:rsidRDefault="00F24BBC" w:rsidP="00F24BBC">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F24BBC">
        <w:rPr>
          <w:rFonts w:ascii="Times New Roman" w:eastAsia="Calibri" w:hAnsi="Times New Roman" w:cs="Times New Roman"/>
          <w:b/>
          <w:bCs/>
          <w:sz w:val="28"/>
          <w:szCs w:val="28"/>
          <w:lang w:eastAsia="ru-RU"/>
        </w:rPr>
        <w:t>СЕМИЛУКСКОГО</w:t>
      </w:r>
      <w:r w:rsidR="0081254C">
        <w:rPr>
          <w:rFonts w:ascii="Times New Roman" w:eastAsia="Calibri" w:hAnsi="Times New Roman" w:cs="Times New Roman"/>
          <w:b/>
          <w:bCs/>
          <w:sz w:val="28"/>
          <w:szCs w:val="28"/>
          <w:lang w:eastAsia="ru-RU"/>
        </w:rPr>
        <w:t xml:space="preserve"> </w:t>
      </w:r>
      <w:r w:rsidRPr="00F24BBC">
        <w:rPr>
          <w:rFonts w:ascii="Times New Roman" w:eastAsia="Calibri" w:hAnsi="Times New Roman" w:cs="Times New Roman"/>
          <w:b/>
          <w:bCs/>
          <w:sz w:val="28"/>
          <w:szCs w:val="28"/>
          <w:lang w:eastAsia="ru-RU"/>
        </w:rPr>
        <w:t>МУНИЦИПАЛЬНОГО</w:t>
      </w:r>
      <w:r w:rsidR="0081254C">
        <w:rPr>
          <w:rFonts w:ascii="Times New Roman" w:eastAsia="Calibri" w:hAnsi="Times New Roman" w:cs="Times New Roman"/>
          <w:b/>
          <w:bCs/>
          <w:sz w:val="28"/>
          <w:szCs w:val="28"/>
          <w:lang w:eastAsia="ru-RU"/>
        </w:rPr>
        <w:t xml:space="preserve"> </w:t>
      </w:r>
      <w:r w:rsidRPr="00F24BBC">
        <w:rPr>
          <w:rFonts w:ascii="Times New Roman" w:eastAsia="Calibri" w:hAnsi="Times New Roman" w:cs="Times New Roman"/>
          <w:b/>
          <w:bCs/>
          <w:sz w:val="28"/>
          <w:szCs w:val="28"/>
          <w:lang w:eastAsia="ru-RU"/>
        </w:rPr>
        <w:t>РАЙОНА</w:t>
      </w:r>
    </w:p>
    <w:p w:rsidR="00F24BBC" w:rsidRPr="00F24BBC" w:rsidRDefault="00F24BBC" w:rsidP="00F24BBC">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F24BBC">
        <w:rPr>
          <w:rFonts w:ascii="Times New Roman" w:eastAsia="Calibri" w:hAnsi="Times New Roman" w:cs="Times New Roman"/>
          <w:b/>
          <w:bCs/>
          <w:sz w:val="28"/>
          <w:szCs w:val="28"/>
          <w:lang w:eastAsia="ru-RU"/>
        </w:rPr>
        <w:t>ВОРОНЕЖСКОЙ</w:t>
      </w:r>
      <w:r w:rsidR="0081254C">
        <w:rPr>
          <w:rFonts w:ascii="Times New Roman" w:eastAsia="Calibri" w:hAnsi="Times New Roman" w:cs="Times New Roman"/>
          <w:b/>
          <w:bCs/>
          <w:sz w:val="28"/>
          <w:szCs w:val="28"/>
          <w:lang w:eastAsia="ru-RU"/>
        </w:rPr>
        <w:t xml:space="preserve"> </w:t>
      </w:r>
      <w:r w:rsidRPr="00F24BBC">
        <w:rPr>
          <w:rFonts w:ascii="Times New Roman" w:eastAsia="Calibri" w:hAnsi="Times New Roman" w:cs="Times New Roman"/>
          <w:b/>
          <w:bCs/>
          <w:sz w:val="28"/>
          <w:szCs w:val="28"/>
          <w:lang w:eastAsia="ru-RU"/>
        </w:rPr>
        <w:t>ОБЛАСТИ</w:t>
      </w:r>
    </w:p>
    <w:p w:rsidR="00F24BBC" w:rsidRPr="00F24BBC" w:rsidRDefault="00F24BBC" w:rsidP="00F24BBC">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F24BBC">
        <w:rPr>
          <w:rFonts w:ascii="Times New Roman" w:eastAsia="Calibri" w:hAnsi="Times New Roman" w:cs="Times New Roman"/>
          <w:b/>
          <w:bCs/>
          <w:sz w:val="28"/>
          <w:szCs w:val="28"/>
          <w:lang w:eastAsia="ru-RU"/>
        </w:rPr>
        <w:t>ТРЕТЬЕГО</w:t>
      </w:r>
      <w:r w:rsidR="0081254C">
        <w:rPr>
          <w:rFonts w:ascii="Times New Roman" w:eastAsia="Calibri" w:hAnsi="Times New Roman" w:cs="Times New Roman"/>
          <w:b/>
          <w:bCs/>
          <w:sz w:val="28"/>
          <w:szCs w:val="28"/>
          <w:lang w:eastAsia="ru-RU"/>
        </w:rPr>
        <w:t xml:space="preserve"> </w:t>
      </w:r>
      <w:r w:rsidRPr="00F24BBC">
        <w:rPr>
          <w:rFonts w:ascii="Times New Roman" w:eastAsia="Calibri" w:hAnsi="Times New Roman" w:cs="Times New Roman"/>
          <w:b/>
          <w:bCs/>
          <w:sz w:val="28"/>
          <w:szCs w:val="28"/>
          <w:lang w:eastAsia="ru-RU"/>
        </w:rPr>
        <w:t>СОЗЫВА</w:t>
      </w:r>
    </w:p>
    <w:p w:rsidR="00F24BBC" w:rsidRDefault="00F24BBC" w:rsidP="00F24BB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F24BBC" w:rsidRPr="00F24BBC" w:rsidRDefault="00F24BBC" w:rsidP="00F24BB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F24BBC" w:rsidRPr="00F24BBC" w:rsidRDefault="00F24BBC" w:rsidP="00F24BBC">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F24BBC">
        <w:rPr>
          <w:rFonts w:ascii="Times New Roman" w:eastAsia="Calibri" w:hAnsi="Times New Roman" w:cs="Times New Roman"/>
          <w:b/>
          <w:bCs/>
          <w:sz w:val="28"/>
          <w:szCs w:val="28"/>
          <w:lang w:eastAsia="ru-RU"/>
        </w:rPr>
        <w:t>РЕШЕНИЕ</w:t>
      </w:r>
    </w:p>
    <w:p w:rsidR="00F24BBC" w:rsidRPr="00F24BBC" w:rsidRDefault="00F24BBC" w:rsidP="00F24BBC">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p>
    <w:p w:rsidR="00F24BBC" w:rsidRPr="00F24BBC" w:rsidRDefault="00F24BBC" w:rsidP="00F24BB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F24BBC">
        <w:rPr>
          <w:rFonts w:ascii="Times New Roman" w:eastAsia="Calibri" w:hAnsi="Times New Roman" w:cs="Times New Roman"/>
          <w:sz w:val="28"/>
          <w:szCs w:val="28"/>
          <w:lang w:eastAsia="ru-RU"/>
        </w:rPr>
        <w:t>от</w:t>
      </w:r>
      <w:r w:rsidR="0081254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13</w:t>
      </w:r>
      <w:r w:rsidRPr="00F24BBC">
        <w:rPr>
          <w:rFonts w:ascii="Times New Roman" w:eastAsia="Calibri" w:hAnsi="Times New Roman" w:cs="Times New Roman"/>
          <w:sz w:val="28"/>
          <w:szCs w:val="28"/>
          <w:lang w:eastAsia="ru-RU"/>
        </w:rPr>
        <w:t>.0</w:t>
      </w:r>
      <w:r>
        <w:rPr>
          <w:rFonts w:ascii="Times New Roman" w:eastAsia="Calibri" w:hAnsi="Times New Roman" w:cs="Times New Roman"/>
          <w:sz w:val="28"/>
          <w:szCs w:val="28"/>
          <w:lang w:eastAsia="ru-RU"/>
        </w:rPr>
        <w:t>9</w:t>
      </w:r>
      <w:r w:rsidRPr="00F24BBC">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eastAsia="ru-RU"/>
        </w:rPr>
        <w:t>4</w:t>
      </w:r>
      <w:r w:rsidR="0081254C">
        <w:rPr>
          <w:rFonts w:ascii="Times New Roman" w:eastAsia="Calibri" w:hAnsi="Times New Roman" w:cs="Times New Roman"/>
          <w:sz w:val="28"/>
          <w:szCs w:val="28"/>
          <w:lang w:eastAsia="ru-RU"/>
        </w:rPr>
        <w:t xml:space="preserve"> </w:t>
      </w:r>
      <w:r w:rsidRPr="00F24BBC">
        <w:rPr>
          <w:rFonts w:ascii="Times New Roman" w:eastAsia="Calibri" w:hAnsi="Times New Roman" w:cs="Times New Roman"/>
          <w:sz w:val="28"/>
          <w:szCs w:val="28"/>
          <w:lang w:eastAsia="ru-RU"/>
        </w:rPr>
        <w:t>г.</w:t>
      </w:r>
      <w:r w:rsidR="0081254C">
        <w:rPr>
          <w:rFonts w:ascii="Times New Roman" w:eastAsia="Calibri" w:hAnsi="Times New Roman" w:cs="Times New Roman"/>
          <w:sz w:val="28"/>
          <w:szCs w:val="28"/>
          <w:lang w:eastAsia="ru-RU"/>
        </w:rPr>
        <w:t xml:space="preserve"> </w:t>
      </w:r>
      <w:r w:rsidRPr="00F24BBC">
        <w:rPr>
          <w:rFonts w:ascii="Times New Roman" w:eastAsia="Calibri" w:hAnsi="Times New Roman" w:cs="Times New Roman"/>
          <w:sz w:val="28"/>
          <w:szCs w:val="28"/>
          <w:lang w:eastAsia="ru-RU"/>
        </w:rPr>
        <w:t>№</w:t>
      </w:r>
      <w:r w:rsidR="0081254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198</w:t>
      </w:r>
    </w:p>
    <w:p w:rsidR="00F24BBC" w:rsidRPr="00F24BBC" w:rsidRDefault="00F24BBC" w:rsidP="00F24BBC">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F24BBC">
        <w:rPr>
          <w:rFonts w:ascii="Times New Roman" w:eastAsia="Calibri" w:hAnsi="Times New Roman" w:cs="Times New Roman"/>
          <w:sz w:val="28"/>
          <w:szCs w:val="28"/>
          <w:lang w:eastAsia="ru-RU"/>
        </w:rPr>
        <w:t>с.</w:t>
      </w:r>
      <w:r w:rsidR="0081254C">
        <w:rPr>
          <w:rFonts w:ascii="Times New Roman" w:eastAsia="Calibri" w:hAnsi="Times New Roman" w:cs="Times New Roman"/>
          <w:sz w:val="28"/>
          <w:szCs w:val="28"/>
          <w:lang w:eastAsia="ru-RU"/>
        </w:rPr>
        <w:t xml:space="preserve"> </w:t>
      </w:r>
      <w:r w:rsidRPr="00F24BBC">
        <w:rPr>
          <w:rFonts w:ascii="Times New Roman" w:eastAsia="Calibri" w:hAnsi="Times New Roman" w:cs="Times New Roman"/>
          <w:sz w:val="28"/>
          <w:szCs w:val="28"/>
          <w:lang w:eastAsia="ru-RU"/>
        </w:rPr>
        <w:t>Нижняя</w:t>
      </w:r>
      <w:r w:rsidR="0081254C">
        <w:rPr>
          <w:rFonts w:ascii="Times New Roman" w:eastAsia="Calibri" w:hAnsi="Times New Roman" w:cs="Times New Roman"/>
          <w:sz w:val="28"/>
          <w:szCs w:val="28"/>
          <w:lang w:eastAsia="ru-RU"/>
        </w:rPr>
        <w:t xml:space="preserve"> </w:t>
      </w:r>
      <w:r w:rsidRPr="00F24BBC">
        <w:rPr>
          <w:rFonts w:ascii="Times New Roman" w:eastAsia="Calibri" w:hAnsi="Times New Roman" w:cs="Times New Roman"/>
          <w:sz w:val="28"/>
          <w:szCs w:val="28"/>
          <w:lang w:eastAsia="ru-RU"/>
        </w:rPr>
        <w:t>Ведуга</w:t>
      </w:r>
    </w:p>
    <w:p w:rsidR="00F24BBC" w:rsidRPr="00F24BBC" w:rsidRDefault="00F24BBC" w:rsidP="00F24BBC">
      <w:pPr>
        <w:autoSpaceDE w:val="0"/>
        <w:autoSpaceDN w:val="0"/>
        <w:adjustRightInd w:val="0"/>
        <w:spacing w:after="0" w:line="240" w:lineRule="auto"/>
        <w:jc w:val="both"/>
        <w:rPr>
          <w:rFonts w:ascii="Times New Roman" w:eastAsia="Times New Roman" w:hAnsi="Times New Roman" w:cs="Times New Roman"/>
          <w:spacing w:val="60"/>
          <w:sz w:val="28"/>
          <w:szCs w:val="28"/>
          <w:lang w:eastAsia="ru-RU"/>
        </w:rPr>
      </w:pPr>
    </w:p>
    <w:p w:rsidR="00F24BBC" w:rsidRPr="00F24BBC" w:rsidRDefault="00F24BBC" w:rsidP="00F24BBC">
      <w:pPr>
        <w:spacing w:after="240"/>
        <w:ind w:right="3969"/>
        <w:jc w:val="both"/>
        <w:rPr>
          <w:rFonts w:ascii="Times New Roman" w:hAnsi="Times New Roman" w:cs="Times New Roman"/>
          <w:sz w:val="28"/>
          <w:szCs w:val="28"/>
        </w:rPr>
      </w:pPr>
      <w:bookmarkStart w:id="0" w:name="_Hlk72317753"/>
      <w:r w:rsidRPr="00F24BBC">
        <w:rPr>
          <w:rFonts w:ascii="Times New Roman" w:hAnsi="Times New Roman" w:cs="Times New Roman"/>
          <w:sz w:val="28"/>
          <w:szCs w:val="28"/>
        </w:rPr>
        <w:t>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проекте</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решения</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Совета</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народных</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депутатов</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Нижневедугского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сельского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поселения</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Семилукского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муниципального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района</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Воронежской</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области</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w:t>
      </w:r>
      <w:bookmarkStart w:id="1" w:name="_Hlk101786733"/>
      <w:r w:rsidRPr="00F24BBC">
        <w:rPr>
          <w:rFonts w:ascii="Times New Roman" w:hAnsi="Times New Roman" w:cs="Times New Roman"/>
          <w:sz w:val="28"/>
          <w:szCs w:val="28"/>
        </w:rPr>
        <w:t>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внесении</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изменений</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и</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дополнений</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в</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Устав</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Нижневедугского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сельского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поселения</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Семилукского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муниципального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района</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Воронежской</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области</w:t>
      </w:r>
      <w:bookmarkEnd w:id="1"/>
      <w:r w:rsidRPr="00F24BBC">
        <w:rPr>
          <w:rFonts w:ascii="Times New Roman" w:hAnsi="Times New Roman" w:cs="Times New Roman"/>
          <w:sz w:val="28"/>
          <w:szCs w:val="28"/>
        </w:rPr>
        <w:t>»</w:t>
      </w:r>
    </w:p>
    <w:bookmarkEnd w:id="0"/>
    <w:p w:rsidR="00F24BBC" w:rsidRPr="00F24BBC" w:rsidRDefault="00F24BBC" w:rsidP="00F24BBC">
      <w:pPr>
        <w:spacing w:after="0"/>
        <w:ind w:right="-2" w:firstLine="709"/>
        <w:jc w:val="both"/>
        <w:rPr>
          <w:rFonts w:ascii="Times New Roman" w:hAnsi="Times New Roman" w:cs="Times New Roman"/>
          <w:sz w:val="28"/>
          <w:szCs w:val="28"/>
        </w:rPr>
      </w:pPr>
      <w:r w:rsidRPr="00F24BBC">
        <w:rPr>
          <w:rFonts w:ascii="Times New Roman" w:hAnsi="Times New Roman" w:cs="Times New Roman"/>
          <w:sz w:val="28"/>
          <w:szCs w:val="28"/>
        </w:rPr>
        <w:t>В</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соответствии</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с</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Федеральным</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законом</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от</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6</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октября</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2003</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года</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131-ФЗ</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«Об</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общих</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принципах</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организации</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местного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самоуправления</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в</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Российской</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Федерации»</w:t>
      </w:r>
      <w:r w:rsidR="0081254C">
        <w:rPr>
          <w:rFonts w:ascii="Times New Roman" w:hAnsi="Times New Roman" w:cs="Times New Roman"/>
          <w:sz w:val="28"/>
          <w:szCs w:val="28"/>
        </w:rPr>
        <w:t xml:space="preserve"> </w:t>
      </w:r>
      <w:r w:rsidRPr="00F24BBC">
        <w:rPr>
          <w:rFonts w:ascii="Times New Roman" w:eastAsia="Times New Roman" w:hAnsi="Times New Roman" w:cs="Times New Roman"/>
          <w:sz w:val="28"/>
          <w:szCs w:val="28"/>
          <w:lang w:eastAsia="ru-RU"/>
        </w:rPr>
        <w:t>и</w:t>
      </w:r>
      <w:r w:rsidR="0081254C">
        <w:rPr>
          <w:rFonts w:ascii="Times New Roman" w:eastAsia="Times New Roman" w:hAnsi="Times New Roman" w:cs="Times New Roman"/>
          <w:sz w:val="28"/>
          <w:szCs w:val="28"/>
          <w:lang w:eastAsia="ru-RU"/>
        </w:rPr>
        <w:t xml:space="preserve"> </w:t>
      </w:r>
      <w:r w:rsidRPr="00F24BBC">
        <w:rPr>
          <w:rFonts w:ascii="Times New Roman" w:eastAsia="Times New Roman" w:hAnsi="Times New Roman" w:cs="Times New Roman"/>
          <w:sz w:val="28"/>
          <w:szCs w:val="28"/>
          <w:lang w:eastAsia="ru-RU"/>
        </w:rPr>
        <w:t>в</w:t>
      </w:r>
      <w:r w:rsidR="0081254C">
        <w:rPr>
          <w:rFonts w:ascii="Times New Roman" w:eastAsia="Times New Roman" w:hAnsi="Times New Roman" w:cs="Times New Roman"/>
          <w:sz w:val="28"/>
          <w:szCs w:val="28"/>
          <w:lang w:eastAsia="ru-RU"/>
        </w:rPr>
        <w:t xml:space="preserve"> </w:t>
      </w:r>
      <w:r w:rsidRPr="00F24BBC">
        <w:rPr>
          <w:rFonts w:ascii="Times New Roman" w:eastAsia="Times New Roman" w:hAnsi="Times New Roman" w:cs="Times New Roman"/>
          <w:sz w:val="28"/>
          <w:szCs w:val="28"/>
          <w:lang w:eastAsia="ru-RU"/>
        </w:rPr>
        <w:t>целях</w:t>
      </w:r>
      <w:r w:rsidR="0081254C">
        <w:rPr>
          <w:rFonts w:ascii="Times New Roman" w:eastAsia="Times New Roman" w:hAnsi="Times New Roman" w:cs="Times New Roman"/>
          <w:sz w:val="28"/>
          <w:szCs w:val="28"/>
          <w:lang w:eastAsia="ru-RU"/>
        </w:rPr>
        <w:t xml:space="preserve"> </w:t>
      </w:r>
      <w:r w:rsidRPr="00F24BBC">
        <w:rPr>
          <w:rFonts w:ascii="Times New Roman" w:eastAsia="Times New Roman" w:hAnsi="Times New Roman" w:cs="Times New Roman"/>
          <w:sz w:val="28"/>
          <w:szCs w:val="28"/>
          <w:lang w:eastAsia="ru-RU"/>
        </w:rPr>
        <w:t>приведения</w:t>
      </w:r>
      <w:r w:rsidR="0081254C">
        <w:rPr>
          <w:rFonts w:ascii="Times New Roman" w:eastAsia="Times New Roman" w:hAnsi="Times New Roman" w:cs="Times New Roman"/>
          <w:sz w:val="28"/>
          <w:szCs w:val="28"/>
          <w:lang w:eastAsia="ru-RU"/>
        </w:rPr>
        <w:t xml:space="preserve"> </w:t>
      </w:r>
      <w:r w:rsidRPr="00F24BBC">
        <w:rPr>
          <w:rFonts w:ascii="Times New Roman" w:eastAsia="Times New Roman" w:hAnsi="Times New Roman" w:cs="Times New Roman"/>
          <w:sz w:val="28"/>
          <w:szCs w:val="28"/>
          <w:lang w:eastAsia="ru-RU"/>
        </w:rPr>
        <w:t>Устава</w:t>
      </w:r>
      <w:r w:rsidR="0081254C">
        <w:rPr>
          <w:rFonts w:ascii="Times New Roman" w:eastAsia="Times New Roman" w:hAnsi="Times New Roman" w:cs="Times New Roman"/>
          <w:sz w:val="28"/>
          <w:szCs w:val="28"/>
          <w:lang w:eastAsia="ru-RU"/>
        </w:rPr>
        <w:t xml:space="preserve"> </w:t>
      </w:r>
      <w:r w:rsidRPr="00F24BBC">
        <w:rPr>
          <w:rFonts w:ascii="Times New Roman" w:eastAsia="Times New Roman" w:hAnsi="Times New Roman" w:cs="Times New Roman"/>
          <w:sz w:val="28"/>
          <w:szCs w:val="28"/>
          <w:lang w:eastAsia="ru-RU"/>
        </w:rPr>
        <w:t>Нижневедугского</w:t>
      </w:r>
      <w:r w:rsidR="0081254C">
        <w:rPr>
          <w:rFonts w:ascii="Times New Roman" w:eastAsia="Times New Roman" w:hAnsi="Times New Roman" w:cs="Times New Roman"/>
          <w:sz w:val="28"/>
          <w:szCs w:val="28"/>
          <w:lang w:eastAsia="ru-RU"/>
        </w:rPr>
        <w:t xml:space="preserve"> </w:t>
      </w:r>
      <w:r w:rsidRPr="00F24BBC">
        <w:rPr>
          <w:rFonts w:ascii="Times New Roman" w:eastAsia="Times New Roman" w:hAnsi="Times New Roman" w:cs="Times New Roman"/>
          <w:sz w:val="28"/>
          <w:szCs w:val="28"/>
          <w:lang w:eastAsia="ru-RU"/>
        </w:rPr>
        <w:t>сельского</w:t>
      </w:r>
      <w:r w:rsidR="0081254C">
        <w:rPr>
          <w:rFonts w:ascii="Times New Roman" w:eastAsia="Times New Roman" w:hAnsi="Times New Roman" w:cs="Times New Roman"/>
          <w:sz w:val="28"/>
          <w:szCs w:val="28"/>
          <w:lang w:eastAsia="ru-RU"/>
        </w:rPr>
        <w:t xml:space="preserve"> </w:t>
      </w:r>
      <w:r w:rsidRPr="00F24BBC">
        <w:rPr>
          <w:rFonts w:ascii="Times New Roman" w:eastAsia="Times New Roman" w:hAnsi="Times New Roman" w:cs="Times New Roman"/>
          <w:sz w:val="28"/>
          <w:szCs w:val="28"/>
          <w:lang w:eastAsia="ru-RU"/>
        </w:rPr>
        <w:t>поселения</w:t>
      </w:r>
      <w:r w:rsidR="0081254C">
        <w:rPr>
          <w:rFonts w:ascii="Times New Roman" w:eastAsia="Times New Roman" w:hAnsi="Times New Roman" w:cs="Times New Roman"/>
          <w:sz w:val="28"/>
          <w:szCs w:val="28"/>
          <w:lang w:eastAsia="ru-RU"/>
        </w:rPr>
        <w:t xml:space="preserve"> </w:t>
      </w:r>
      <w:r w:rsidRPr="00F24BBC">
        <w:rPr>
          <w:rFonts w:ascii="Times New Roman" w:eastAsia="Times New Roman" w:hAnsi="Times New Roman" w:cs="Times New Roman"/>
          <w:sz w:val="28"/>
          <w:szCs w:val="28"/>
          <w:lang w:eastAsia="ru-RU"/>
        </w:rPr>
        <w:t>Семилукского</w:t>
      </w:r>
      <w:r w:rsidR="0081254C">
        <w:rPr>
          <w:rFonts w:ascii="Times New Roman" w:eastAsia="Times New Roman" w:hAnsi="Times New Roman" w:cs="Times New Roman"/>
          <w:sz w:val="28"/>
          <w:szCs w:val="28"/>
          <w:lang w:eastAsia="ru-RU"/>
        </w:rPr>
        <w:t xml:space="preserve"> </w:t>
      </w:r>
      <w:r w:rsidRPr="00F24BBC">
        <w:rPr>
          <w:rFonts w:ascii="Times New Roman" w:eastAsia="Times New Roman" w:hAnsi="Times New Roman" w:cs="Times New Roman"/>
          <w:sz w:val="28"/>
          <w:szCs w:val="28"/>
          <w:lang w:eastAsia="ru-RU"/>
        </w:rPr>
        <w:t>муниципального</w:t>
      </w:r>
      <w:r w:rsidR="0081254C">
        <w:rPr>
          <w:rFonts w:ascii="Times New Roman" w:eastAsia="Times New Roman" w:hAnsi="Times New Roman" w:cs="Times New Roman"/>
          <w:sz w:val="28"/>
          <w:szCs w:val="28"/>
          <w:lang w:eastAsia="ru-RU"/>
        </w:rPr>
        <w:t xml:space="preserve"> </w:t>
      </w:r>
      <w:r w:rsidRPr="00F24BBC">
        <w:rPr>
          <w:rFonts w:ascii="Times New Roman" w:eastAsia="Times New Roman" w:hAnsi="Times New Roman" w:cs="Times New Roman"/>
          <w:sz w:val="28"/>
          <w:szCs w:val="28"/>
          <w:lang w:eastAsia="ru-RU"/>
        </w:rPr>
        <w:t>района</w:t>
      </w:r>
      <w:r w:rsidR="0081254C">
        <w:rPr>
          <w:rFonts w:ascii="Times New Roman" w:eastAsia="Times New Roman" w:hAnsi="Times New Roman" w:cs="Times New Roman"/>
          <w:sz w:val="28"/>
          <w:szCs w:val="28"/>
          <w:lang w:eastAsia="ru-RU"/>
        </w:rPr>
        <w:t xml:space="preserve"> </w:t>
      </w:r>
      <w:r w:rsidRPr="00F24BBC">
        <w:rPr>
          <w:rFonts w:ascii="Times New Roman" w:eastAsia="Times New Roman" w:hAnsi="Times New Roman" w:cs="Times New Roman"/>
          <w:sz w:val="28"/>
          <w:szCs w:val="28"/>
          <w:lang w:eastAsia="ru-RU"/>
        </w:rPr>
        <w:t>Воронежской</w:t>
      </w:r>
      <w:r w:rsidR="0081254C">
        <w:rPr>
          <w:rFonts w:ascii="Times New Roman" w:eastAsia="Times New Roman" w:hAnsi="Times New Roman" w:cs="Times New Roman"/>
          <w:sz w:val="28"/>
          <w:szCs w:val="28"/>
          <w:lang w:eastAsia="ru-RU"/>
        </w:rPr>
        <w:t xml:space="preserve"> </w:t>
      </w:r>
      <w:r w:rsidRPr="00F24BBC">
        <w:rPr>
          <w:rFonts w:ascii="Times New Roman" w:eastAsia="Times New Roman" w:hAnsi="Times New Roman" w:cs="Times New Roman"/>
          <w:sz w:val="28"/>
          <w:szCs w:val="28"/>
          <w:lang w:eastAsia="ru-RU"/>
        </w:rPr>
        <w:t>области</w:t>
      </w:r>
      <w:r w:rsidR="0081254C">
        <w:rPr>
          <w:rFonts w:ascii="Times New Roman" w:eastAsia="Times New Roman" w:hAnsi="Times New Roman" w:cs="Times New Roman"/>
          <w:sz w:val="28"/>
          <w:szCs w:val="28"/>
          <w:lang w:eastAsia="ru-RU"/>
        </w:rPr>
        <w:t xml:space="preserve"> </w:t>
      </w:r>
      <w:r w:rsidRPr="00F24BBC">
        <w:rPr>
          <w:rFonts w:ascii="Times New Roman" w:eastAsia="Times New Roman" w:hAnsi="Times New Roman" w:cs="Times New Roman"/>
          <w:sz w:val="28"/>
          <w:szCs w:val="28"/>
          <w:lang w:eastAsia="ru-RU"/>
        </w:rPr>
        <w:t>в</w:t>
      </w:r>
      <w:r w:rsidR="0081254C">
        <w:rPr>
          <w:rFonts w:ascii="Times New Roman" w:eastAsia="Times New Roman" w:hAnsi="Times New Roman" w:cs="Times New Roman"/>
          <w:sz w:val="28"/>
          <w:szCs w:val="28"/>
          <w:lang w:eastAsia="ru-RU"/>
        </w:rPr>
        <w:t xml:space="preserve"> </w:t>
      </w:r>
      <w:r w:rsidRPr="00F24BBC">
        <w:rPr>
          <w:rFonts w:ascii="Times New Roman" w:eastAsia="Times New Roman" w:hAnsi="Times New Roman" w:cs="Times New Roman"/>
          <w:sz w:val="28"/>
          <w:szCs w:val="28"/>
          <w:lang w:eastAsia="ru-RU"/>
        </w:rPr>
        <w:t>соответствие</w:t>
      </w:r>
      <w:r w:rsidR="0081254C">
        <w:rPr>
          <w:rFonts w:ascii="Times New Roman" w:eastAsia="Times New Roman" w:hAnsi="Times New Roman" w:cs="Times New Roman"/>
          <w:sz w:val="28"/>
          <w:szCs w:val="28"/>
          <w:lang w:eastAsia="ru-RU"/>
        </w:rPr>
        <w:t xml:space="preserve"> </w:t>
      </w:r>
      <w:r w:rsidRPr="00F24BBC">
        <w:rPr>
          <w:rFonts w:ascii="Times New Roman" w:eastAsia="Times New Roman" w:hAnsi="Times New Roman" w:cs="Times New Roman"/>
          <w:sz w:val="28"/>
          <w:szCs w:val="28"/>
          <w:lang w:eastAsia="ru-RU"/>
        </w:rPr>
        <w:t>с</w:t>
      </w:r>
      <w:r w:rsidR="0081254C">
        <w:rPr>
          <w:rFonts w:ascii="Times New Roman" w:eastAsia="Times New Roman" w:hAnsi="Times New Roman" w:cs="Times New Roman"/>
          <w:sz w:val="28"/>
          <w:szCs w:val="28"/>
          <w:lang w:eastAsia="ru-RU"/>
        </w:rPr>
        <w:t xml:space="preserve"> </w:t>
      </w:r>
      <w:r w:rsidRPr="00F24BBC">
        <w:rPr>
          <w:rFonts w:ascii="Times New Roman" w:eastAsia="Times New Roman" w:hAnsi="Times New Roman" w:cs="Times New Roman"/>
          <w:sz w:val="28"/>
          <w:szCs w:val="28"/>
          <w:lang w:eastAsia="ru-RU"/>
        </w:rPr>
        <w:t>действующим</w:t>
      </w:r>
      <w:r w:rsidR="0081254C">
        <w:rPr>
          <w:rFonts w:ascii="Times New Roman" w:eastAsia="Times New Roman" w:hAnsi="Times New Roman" w:cs="Times New Roman"/>
          <w:sz w:val="28"/>
          <w:szCs w:val="28"/>
          <w:lang w:eastAsia="ru-RU"/>
        </w:rPr>
        <w:t xml:space="preserve"> </w:t>
      </w:r>
      <w:r w:rsidRPr="00F24BBC">
        <w:rPr>
          <w:rFonts w:ascii="Times New Roman" w:eastAsia="Times New Roman" w:hAnsi="Times New Roman" w:cs="Times New Roman"/>
          <w:sz w:val="28"/>
          <w:szCs w:val="28"/>
          <w:lang w:eastAsia="ru-RU"/>
        </w:rPr>
        <w:t>законодательством</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Совет</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народных</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депутатов</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Нижневедугского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сельского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поселения</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Семилукского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муниципального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района</w:t>
      </w:r>
      <w:r w:rsidR="0081254C">
        <w:rPr>
          <w:rFonts w:ascii="Times New Roman" w:hAnsi="Times New Roman" w:cs="Times New Roman"/>
          <w:sz w:val="28"/>
          <w:szCs w:val="28"/>
        </w:rPr>
        <w:t xml:space="preserve"> </w:t>
      </w:r>
    </w:p>
    <w:p w:rsidR="00F24BBC" w:rsidRPr="00F24BBC" w:rsidRDefault="00F24BBC" w:rsidP="00F24BBC">
      <w:pPr>
        <w:spacing w:after="0" w:line="240" w:lineRule="auto"/>
        <w:jc w:val="center"/>
        <w:outlineLvl w:val="0"/>
        <w:rPr>
          <w:rFonts w:ascii="Times New Roman" w:hAnsi="Times New Roman" w:cs="Times New Roman"/>
          <w:sz w:val="28"/>
          <w:szCs w:val="28"/>
        </w:rPr>
      </w:pPr>
      <w:r w:rsidRPr="00F24BBC">
        <w:rPr>
          <w:rFonts w:ascii="Times New Roman" w:hAnsi="Times New Roman" w:cs="Times New Roman"/>
          <w:sz w:val="28"/>
          <w:szCs w:val="28"/>
        </w:rPr>
        <w:t>РЕШИЛ:</w:t>
      </w:r>
    </w:p>
    <w:p w:rsidR="00F24BBC" w:rsidRPr="00F24BBC" w:rsidRDefault="00F24BBC" w:rsidP="00F24BBC">
      <w:pPr>
        <w:spacing w:after="0" w:line="240" w:lineRule="auto"/>
        <w:ind w:firstLine="720"/>
        <w:jc w:val="both"/>
        <w:rPr>
          <w:rFonts w:ascii="Times New Roman" w:hAnsi="Times New Roman" w:cs="Times New Roman"/>
          <w:sz w:val="28"/>
          <w:szCs w:val="28"/>
        </w:rPr>
      </w:pPr>
      <w:r w:rsidRPr="00F24BBC">
        <w:rPr>
          <w:rFonts w:ascii="Times New Roman" w:hAnsi="Times New Roman" w:cs="Times New Roman"/>
          <w:sz w:val="28"/>
          <w:szCs w:val="28"/>
        </w:rPr>
        <w:t>1.</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Принять</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проект</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решения</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внесении</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изменений</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и</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дополнений</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в</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Устав</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Нижневедугского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сельского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поселения</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Семилукского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муниципального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района</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Воронежской</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области»</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согласно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приложению.</w:t>
      </w:r>
    </w:p>
    <w:p w:rsidR="00F24BBC" w:rsidRPr="00F24BBC" w:rsidRDefault="00F24BBC" w:rsidP="00F24BBC">
      <w:pPr>
        <w:autoSpaceDE w:val="0"/>
        <w:autoSpaceDN w:val="0"/>
        <w:adjustRightInd w:val="0"/>
        <w:spacing w:after="0" w:line="240" w:lineRule="auto"/>
        <w:ind w:firstLine="720"/>
        <w:jc w:val="both"/>
        <w:rPr>
          <w:rFonts w:ascii="Times New Roman" w:hAnsi="Times New Roman" w:cs="Times New Roman"/>
          <w:sz w:val="28"/>
          <w:szCs w:val="28"/>
        </w:rPr>
      </w:pPr>
      <w:r w:rsidRPr="00F24BBC">
        <w:rPr>
          <w:rFonts w:ascii="Times New Roman" w:hAnsi="Times New Roman" w:cs="Times New Roman"/>
          <w:sz w:val="28"/>
          <w:szCs w:val="28"/>
        </w:rPr>
        <w:t>2.</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Обнародовать</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настоящее</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решение</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в</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местах</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для</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размещения</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текстов</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муниципальных</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правовых</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актов.</w:t>
      </w:r>
    </w:p>
    <w:p w:rsidR="00F24BBC" w:rsidRPr="00F24BBC" w:rsidRDefault="00F24BBC" w:rsidP="00F24BBC">
      <w:pPr>
        <w:spacing w:after="0" w:line="240" w:lineRule="auto"/>
        <w:ind w:firstLine="720"/>
        <w:jc w:val="both"/>
        <w:rPr>
          <w:rFonts w:ascii="Times New Roman" w:hAnsi="Times New Roman" w:cs="Times New Roman"/>
          <w:sz w:val="28"/>
          <w:szCs w:val="28"/>
        </w:rPr>
      </w:pPr>
      <w:r w:rsidRPr="00F24BBC">
        <w:rPr>
          <w:rFonts w:ascii="Times New Roman" w:hAnsi="Times New Roman" w:cs="Times New Roman"/>
          <w:sz w:val="28"/>
          <w:szCs w:val="28"/>
        </w:rPr>
        <w:t>3.</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Назначить</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и</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провести</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публичные</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слушания</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по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проекту</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решения</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Совета</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народных</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депутатов</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Нижневедугского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сельского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поселения</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Семилукского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муниципального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района</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Воронежской</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области</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внесении</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изменений</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и</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дополнений</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в</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Устав</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Нижневедугского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сельского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поселения</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Семилукского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муниципального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района</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Воронежской</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области»</w:t>
      </w:r>
      <w:r w:rsidR="0081254C">
        <w:rPr>
          <w:rFonts w:ascii="Times New Roman" w:hAnsi="Times New Roman" w:cs="Times New Roman"/>
          <w:sz w:val="28"/>
          <w:szCs w:val="28"/>
        </w:rPr>
        <w:t xml:space="preserve"> </w:t>
      </w:r>
      <w:r>
        <w:rPr>
          <w:rFonts w:ascii="Times New Roman" w:hAnsi="Times New Roman" w:cs="Times New Roman"/>
          <w:sz w:val="28"/>
          <w:szCs w:val="28"/>
        </w:rPr>
        <w:t>21</w:t>
      </w:r>
      <w:r w:rsidR="0081254C">
        <w:rPr>
          <w:rFonts w:ascii="Times New Roman" w:hAnsi="Times New Roman" w:cs="Times New Roman"/>
          <w:sz w:val="28"/>
          <w:szCs w:val="28"/>
        </w:rPr>
        <w:t xml:space="preserve"> </w:t>
      </w:r>
      <w:r>
        <w:rPr>
          <w:rFonts w:ascii="Times New Roman" w:hAnsi="Times New Roman" w:cs="Times New Roman"/>
          <w:sz w:val="28"/>
          <w:szCs w:val="28"/>
        </w:rPr>
        <w:t>октября</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202</w:t>
      </w:r>
      <w:r>
        <w:rPr>
          <w:rFonts w:ascii="Times New Roman" w:hAnsi="Times New Roman" w:cs="Times New Roman"/>
          <w:sz w:val="28"/>
          <w:szCs w:val="28"/>
        </w:rPr>
        <w:t>4</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года</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в</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10</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часов</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в</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здании</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администрации</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Нижневедугского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сельского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поселения.</w:t>
      </w:r>
      <w:r w:rsidR="0081254C">
        <w:rPr>
          <w:rFonts w:ascii="Times New Roman" w:hAnsi="Times New Roman" w:cs="Times New Roman"/>
          <w:sz w:val="28"/>
          <w:szCs w:val="28"/>
        </w:rPr>
        <w:t xml:space="preserve"> </w:t>
      </w:r>
    </w:p>
    <w:p w:rsidR="00F24BBC" w:rsidRPr="00F24BBC" w:rsidRDefault="00F24BBC" w:rsidP="00F24BBC">
      <w:pPr>
        <w:spacing w:after="0" w:line="240" w:lineRule="auto"/>
        <w:ind w:left="357" w:firstLine="357"/>
        <w:jc w:val="both"/>
        <w:rPr>
          <w:rFonts w:ascii="Times New Roman" w:hAnsi="Times New Roman" w:cs="Times New Roman"/>
          <w:sz w:val="28"/>
          <w:szCs w:val="28"/>
        </w:rPr>
      </w:pPr>
      <w:r w:rsidRPr="00F24BBC">
        <w:rPr>
          <w:rFonts w:ascii="Times New Roman" w:hAnsi="Times New Roman" w:cs="Times New Roman"/>
          <w:sz w:val="28"/>
          <w:szCs w:val="28"/>
        </w:rPr>
        <w:lastRenderedPageBreak/>
        <w:t>4.</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Утвердить</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оргкомитет</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по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подготовке</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и</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проведению</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публичных</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слушаний</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в</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следующем</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составе:</w:t>
      </w:r>
    </w:p>
    <w:p w:rsidR="00F24BBC" w:rsidRPr="00F24BBC" w:rsidRDefault="00F24BBC" w:rsidP="00F24BBC">
      <w:pPr>
        <w:spacing w:after="0" w:line="240" w:lineRule="auto"/>
        <w:ind w:left="720"/>
        <w:jc w:val="both"/>
        <w:outlineLvl w:val="0"/>
        <w:rPr>
          <w:rFonts w:ascii="Times New Roman" w:hAnsi="Times New Roman" w:cs="Times New Roman"/>
          <w:sz w:val="28"/>
          <w:szCs w:val="28"/>
        </w:rPr>
      </w:pPr>
      <w:r w:rsidRPr="00F24BBC">
        <w:rPr>
          <w:rFonts w:ascii="Times New Roman" w:hAnsi="Times New Roman" w:cs="Times New Roman"/>
          <w:sz w:val="28"/>
          <w:szCs w:val="28"/>
        </w:rPr>
        <w:t>Богомолова</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Н.Я.</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глава</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Нижневедугского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сельского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поселения,</w:t>
      </w:r>
    </w:p>
    <w:p w:rsidR="00F24BBC" w:rsidRPr="00F24BBC" w:rsidRDefault="00F24BBC" w:rsidP="00F24BBC">
      <w:pPr>
        <w:spacing w:after="0" w:line="240" w:lineRule="auto"/>
        <w:ind w:firstLine="709"/>
        <w:jc w:val="both"/>
        <w:rPr>
          <w:rFonts w:ascii="Times New Roman" w:hAnsi="Times New Roman" w:cs="Times New Roman"/>
          <w:sz w:val="28"/>
          <w:szCs w:val="28"/>
        </w:rPr>
      </w:pPr>
      <w:r w:rsidRPr="00F24BBC">
        <w:rPr>
          <w:rFonts w:ascii="Times New Roman" w:hAnsi="Times New Roman" w:cs="Times New Roman"/>
          <w:sz w:val="28"/>
          <w:szCs w:val="28"/>
        </w:rPr>
        <w:t>Кириллов</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А.Е.</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депутат</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Совета</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народных</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депутатов</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Нижневедугского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сельского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поселения,</w:t>
      </w:r>
      <w:r w:rsidR="0081254C">
        <w:rPr>
          <w:rFonts w:ascii="Times New Roman" w:hAnsi="Times New Roman" w:cs="Times New Roman"/>
          <w:sz w:val="28"/>
          <w:szCs w:val="28"/>
        </w:rPr>
        <w:t xml:space="preserve"> </w:t>
      </w:r>
    </w:p>
    <w:p w:rsidR="00F24BBC" w:rsidRPr="00F24BBC" w:rsidRDefault="00F24BBC" w:rsidP="00F24B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Алимова</w:t>
      </w:r>
      <w:r w:rsidR="0081254C">
        <w:rPr>
          <w:rFonts w:ascii="Times New Roman" w:hAnsi="Times New Roman" w:cs="Times New Roman"/>
          <w:sz w:val="28"/>
          <w:szCs w:val="28"/>
        </w:rPr>
        <w:t xml:space="preserve"> </w:t>
      </w:r>
      <w:r>
        <w:rPr>
          <w:rFonts w:ascii="Times New Roman" w:hAnsi="Times New Roman" w:cs="Times New Roman"/>
          <w:sz w:val="28"/>
          <w:szCs w:val="28"/>
        </w:rPr>
        <w:t>В.И.</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w:t>
      </w:r>
      <w:r w:rsidR="0081254C">
        <w:rPr>
          <w:rFonts w:ascii="Times New Roman" w:hAnsi="Times New Roman" w:cs="Times New Roman"/>
          <w:sz w:val="28"/>
          <w:szCs w:val="28"/>
        </w:rPr>
        <w:t xml:space="preserve"> </w:t>
      </w:r>
      <w:r>
        <w:rPr>
          <w:rFonts w:ascii="Times New Roman" w:hAnsi="Times New Roman" w:cs="Times New Roman"/>
          <w:sz w:val="28"/>
          <w:szCs w:val="28"/>
        </w:rPr>
        <w:t>главный</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специалист</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администрации</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Нижневедугского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сельского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поселения.</w:t>
      </w:r>
    </w:p>
    <w:p w:rsidR="00F24BBC" w:rsidRPr="00F24BBC" w:rsidRDefault="00F24BBC" w:rsidP="00F24BBC">
      <w:pPr>
        <w:spacing w:line="240" w:lineRule="auto"/>
        <w:ind w:left="720"/>
        <w:jc w:val="both"/>
        <w:rPr>
          <w:rFonts w:ascii="Times New Roman" w:hAnsi="Times New Roman" w:cs="Times New Roman"/>
          <w:sz w:val="28"/>
          <w:szCs w:val="28"/>
        </w:rPr>
      </w:pPr>
      <w:r w:rsidRPr="00F24BBC">
        <w:rPr>
          <w:rFonts w:ascii="Times New Roman" w:hAnsi="Times New Roman" w:cs="Times New Roman"/>
          <w:sz w:val="28"/>
          <w:szCs w:val="28"/>
        </w:rPr>
        <w:t>5.</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Настоящее</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решение</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вступает</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в</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силу</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после</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его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обнародования.</w:t>
      </w:r>
    </w:p>
    <w:p w:rsidR="00F24BBC" w:rsidRPr="00F24BBC" w:rsidRDefault="00F24BBC" w:rsidP="00F24BBC">
      <w:pPr>
        <w:spacing w:line="240" w:lineRule="auto"/>
        <w:ind w:left="720"/>
        <w:jc w:val="both"/>
        <w:rPr>
          <w:rFonts w:ascii="Times New Roman" w:hAnsi="Times New Roman" w:cs="Times New Roman"/>
          <w:sz w:val="28"/>
          <w:szCs w:val="28"/>
        </w:rPr>
      </w:pPr>
    </w:p>
    <w:tbl>
      <w:tblPr>
        <w:tblpPr w:leftFromText="180" w:rightFromText="180" w:vertAnchor="text" w:horzAnchor="margin" w:tblpY="262"/>
        <w:tblOverlap w:val="never"/>
        <w:tblW w:w="9747" w:type="dxa"/>
        <w:tblLook w:val="04A0" w:firstRow="1" w:lastRow="0" w:firstColumn="1" w:lastColumn="0" w:noHBand="0" w:noVBand="1"/>
      </w:tblPr>
      <w:tblGrid>
        <w:gridCol w:w="4287"/>
        <w:gridCol w:w="2917"/>
        <w:gridCol w:w="2543"/>
      </w:tblGrid>
      <w:tr w:rsidR="00F24BBC" w:rsidRPr="00F24BBC" w:rsidTr="0081254C">
        <w:tc>
          <w:tcPr>
            <w:tcW w:w="4287" w:type="dxa"/>
          </w:tcPr>
          <w:p w:rsidR="00F24BBC" w:rsidRPr="00F24BBC" w:rsidRDefault="00F24BBC" w:rsidP="00F24BBC">
            <w:pPr>
              <w:jc w:val="both"/>
              <w:rPr>
                <w:rFonts w:ascii="Times New Roman" w:hAnsi="Times New Roman" w:cs="Times New Roman"/>
                <w:sz w:val="28"/>
                <w:szCs w:val="28"/>
                <w:lang w:eastAsia="ar-SA"/>
              </w:rPr>
            </w:pPr>
            <w:r w:rsidRPr="00F24BBC">
              <w:rPr>
                <w:rFonts w:ascii="Times New Roman" w:hAnsi="Times New Roman" w:cs="Times New Roman"/>
                <w:sz w:val="28"/>
                <w:szCs w:val="28"/>
              </w:rPr>
              <w:t>Председатель</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Совета</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народных</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депутатов</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Нижневедугского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сельского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поселения</w:t>
            </w:r>
          </w:p>
        </w:tc>
        <w:tc>
          <w:tcPr>
            <w:tcW w:w="2917" w:type="dxa"/>
          </w:tcPr>
          <w:p w:rsidR="00F24BBC" w:rsidRPr="00F24BBC" w:rsidRDefault="00F24BBC" w:rsidP="00F24BBC">
            <w:pPr>
              <w:jc w:val="both"/>
              <w:rPr>
                <w:rFonts w:ascii="Times New Roman" w:hAnsi="Times New Roman" w:cs="Times New Roman"/>
                <w:sz w:val="28"/>
                <w:szCs w:val="28"/>
              </w:rPr>
            </w:pPr>
          </w:p>
        </w:tc>
        <w:tc>
          <w:tcPr>
            <w:tcW w:w="2543" w:type="dxa"/>
          </w:tcPr>
          <w:p w:rsidR="00F24BBC" w:rsidRPr="00F24BBC" w:rsidRDefault="00F24BBC" w:rsidP="00F24BBC">
            <w:pPr>
              <w:jc w:val="both"/>
              <w:rPr>
                <w:rFonts w:ascii="Times New Roman" w:hAnsi="Times New Roman" w:cs="Times New Roman"/>
                <w:sz w:val="28"/>
                <w:szCs w:val="28"/>
              </w:rPr>
            </w:pPr>
            <w:r w:rsidRPr="00F24BBC">
              <w:rPr>
                <w:rFonts w:ascii="Times New Roman" w:hAnsi="Times New Roman" w:cs="Times New Roman"/>
                <w:sz w:val="28"/>
                <w:szCs w:val="28"/>
              </w:rPr>
              <w:t>Т.В.</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Сааг</w:t>
            </w:r>
          </w:p>
        </w:tc>
      </w:tr>
      <w:tr w:rsidR="00F24BBC" w:rsidRPr="00F24BBC" w:rsidTr="0081254C">
        <w:tc>
          <w:tcPr>
            <w:tcW w:w="4287" w:type="dxa"/>
            <w:hideMark/>
          </w:tcPr>
          <w:p w:rsidR="00F24BBC" w:rsidRPr="00F24BBC" w:rsidRDefault="00F24BBC" w:rsidP="00F24BBC">
            <w:pPr>
              <w:jc w:val="both"/>
              <w:rPr>
                <w:rFonts w:ascii="Times New Roman" w:hAnsi="Times New Roman" w:cs="Times New Roman"/>
                <w:sz w:val="28"/>
                <w:szCs w:val="28"/>
              </w:rPr>
            </w:pPr>
            <w:r>
              <w:rPr>
                <w:rFonts w:ascii="Times New Roman" w:hAnsi="Times New Roman" w:cs="Times New Roman"/>
                <w:sz w:val="28"/>
                <w:szCs w:val="28"/>
              </w:rPr>
              <w:t>Г</w:t>
            </w:r>
            <w:r w:rsidRPr="00F24BBC">
              <w:rPr>
                <w:rFonts w:ascii="Times New Roman" w:hAnsi="Times New Roman" w:cs="Times New Roman"/>
                <w:sz w:val="28"/>
                <w:szCs w:val="28"/>
              </w:rPr>
              <w:t>лав</w:t>
            </w:r>
            <w:r>
              <w:rPr>
                <w:rFonts w:ascii="Times New Roman" w:hAnsi="Times New Roman" w:cs="Times New Roman"/>
                <w:sz w:val="28"/>
                <w:szCs w:val="28"/>
              </w:rPr>
              <w:t>а</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Нижневедугского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сельского</w:t>
            </w:r>
            <w:r w:rsidR="0081254C">
              <w:rPr>
                <w:rFonts w:ascii="Times New Roman" w:hAnsi="Times New Roman" w:cs="Times New Roman"/>
                <w:sz w:val="28"/>
                <w:szCs w:val="28"/>
              </w:rPr>
              <w:t xml:space="preserve"> </w:t>
            </w:r>
            <w:r w:rsidRPr="00F24BBC">
              <w:rPr>
                <w:rFonts w:ascii="Times New Roman" w:hAnsi="Times New Roman" w:cs="Times New Roman"/>
                <w:sz w:val="28"/>
                <w:szCs w:val="28"/>
              </w:rPr>
              <w:t>поселения</w:t>
            </w:r>
          </w:p>
        </w:tc>
        <w:tc>
          <w:tcPr>
            <w:tcW w:w="2917" w:type="dxa"/>
          </w:tcPr>
          <w:p w:rsidR="00F24BBC" w:rsidRPr="00F24BBC" w:rsidRDefault="00F24BBC" w:rsidP="00F24BBC">
            <w:pPr>
              <w:jc w:val="both"/>
              <w:rPr>
                <w:rFonts w:ascii="Times New Roman" w:hAnsi="Times New Roman" w:cs="Times New Roman"/>
                <w:sz w:val="28"/>
                <w:szCs w:val="28"/>
              </w:rPr>
            </w:pPr>
          </w:p>
        </w:tc>
        <w:tc>
          <w:tcPr>
            <w:tcW w:w="2543" w:type="dxa"/>
            <w:hideMark/>
          </w:tcPr>
          <w:p w:rsidR="00F24BBC" w:rsidRPr="00F24BBC" w:rsidRDefault="00F24BBC" w:rsidP="00F24BBC">
            <w:pPr>
              <w:jc w:val="both"/>
              <w:rPr>
                <w:rFonts w:ascii="Times New Roman" w:hAnsi="Times New Roman" w:cs="Times New Roman"/>
                <w:sz w:val="28"/>
                <w:szCs w:val="28"/>
              </w:rPr>
            </w:pPr>
            <w:r>
              <w:rPr>
                <w:rFonts w:ascii="Times New Roman" w:hAnsi="Times New Roman" w:cs="Times New Roman"/>
                <w:sz w:val="28"/>
                <w:szCs w:val="28"/>
              </w:rPr>
              <w:t>Н.Я.</w:t>
            </w:r>
            <w:r w:rsidR="0081254C">
              <w:rPr>
                <w:rFonts w:ascii="Times New Roman" w:hAnsi="Times New Roman" w:cs="Times New Roman"/>
                <w:sz w:val="28"/>
                <w:szCs w:val="28"/>
              </w:rPr>
              <w:t xml:space="preserve"> </w:t>
            </w:r>
            <w:r>
              <w:rPr>
                <w:rFonts w:ascii="Times New Roman" w:hAnsi="Times New Roman" w:cs="Times New Roman"/>
                <w:sz w:val="28"/>
                <w:szCs w:val="28"/>
              </w:rPr>
              <w:t>Богомолова</w:t>
            </w:r>
          </w:p>
        </w:tc>
      </w:tr>
    </w:tbl>
    <w:p w:rsidR="00F24BBC" w:rsidRDefault="00F24BB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1B5DF2" w:rsidRDefault="001B5DF2">
      <w:pPr>
        <w:spacing w:after="0" w:line="240" w:lineRule="auto"/>
        <w:rPr>
          <w:rFonts w:ascii="Times New Roman" w:eastAsia="Times New Roman" w:hAnsi="Times New Roman" w:cs="Times New Roman"/>
          <w:sz w:val="28"/>
          <w:szCs w:val="28"/>
          <w:lang w:eastAsia="ru-RU"/>
        </w:rPr>
      </w:pPr>
    </w:p>
    <w:p w:rsidR="001B5DF2" w:rsidRDefault="0081254C" w:rsidP="00380723">
      <w:pPr>
        <w:spacing w:after="0" w:line="240" w:lineRule="auto"/>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rsidR="001B5DF2" w:rsidRDefault="0081254C" w:rsidP="00380723">
      <w:pPr>
        <w:spacing w:after="0" w:line="240" w:lineRule="auto"/>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решению Совета народных депутатов </w:t>
      </w:r>
      <w:r w:rsidRPr="00F24BBC">
        <w:rPr>
          <w:rFonts w:ascii="Times New Roman" w:hAnsi="Times New Roman" w:cs="Times New Roman"/>
          <w:sz w:val="28"/>
          <w:szCs w:val="28"/>
        </w:rPr>
        <w:t>Нижневедугского</w:t>
      </w:r>
      <w:r>
        <w:rPr>
          <w:rFonts w:ascii="Times New Roman" w:hAnsi="Times New Roman" w:cs="Times New Roman"/>
          <w:sz w:val="28"/>
          <w:szCs w:val="28"/>
        </w:rPr>
        <w:t xml:space="preserve"> </w:t>
      </w:r>
      <w:r w:rsidRPr="00F24BBC">
        <w:rPr>
          <w:rFonts w:ascii="Times New Roman" w:hAnsi="Times New Roman" w:cs="Times New Roman"/>
          <w:sz w:val="28"/>
          <w:szCs w:val="28"/>
        </w:rPr>
        <w:t>сельского</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поселения Семилукского муниципального района Воронежской области</w:t>
      </w:r>
    </w:p>
    <w:p w:rsidR="001B5DF2" w:rsidRDefault="0081254C" w:rsidP="00380723">
      <w:pPr>
        <w:spacing w:after="0" w:line="240" w:lineRule="auto"/>
        <w:ind w:left="5103"/>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 xml:space="preserve">от </w:t>
      </w:r>
      <w:r>
        <w:rPr>
          <w:rFonts w:ascii="Times New Roman" w:eastAsia="Calibri" w:hAnsi="Times New Roman" w:cs="Times New Roman"/>
          <w:sz w:val="28"/>
          <w:szCs w:val="28"/>
          <w:lang w:eastAsia="ru-RU"/>
        </w:rPr>
        <w:t>13</w:t>
      </w:r>
      <w:r w:rsidRPr="00F24BBC">
        <w:rPr>
          <w:rFonts w:ascii="Times New Roman" w:eastAsia="Calibri" w:hAnsi="Times New Roman" w:cs="Times New Roman"/>
          <w:sz w:val="28"/>
          <w:szCs w:val="28"/>
          <w:lang w:eastAsia="ru-RU"/>
        </w:rPr>
        <w:t>.0</w:t>
      </w:r>
      <w:r>
        <w:rPr>
          <w:rFonts w:ascii="Times New Roman" w:eastAsia="Calibri" w:hAnsi="Times New Roman" w:cs="Times New Roman"/>
          <w:sz w:val="28"/>
          <w:szCs w:val="28"/>
          <w:lang w:eastAsia="ru-RU"/>
        </w:rPr>
        <w:t>9</w:t>
      </w:r>
      <w:r w:rsidRPr="00F24BBC">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eastAsia="ru-RU"/>
        </w:rPr>
        <w:t xml:space="preserve">4 </w:t>
      </w:r>
      <w:r w:rsidRPr="00F24BBC">
        <w:rPr>
          <w:rFonts w:ascii="Times New Roman" w:eastAsia="Calibri" w:hAnsi="Times New Roman" w:cs="Times New Roman"/>
          <w:sz w:val="28"/>
          <w:szCs w:val="28"/>
          <w:lang w:eastAsia="ru-RU"/>
        </w:rPr>
        <w:t>г.</w:t>
      </w:r>
      <w:r>
        <w:rPr>
          <w:rFonts w:ascii="Times New Roman" w:eastAsia="Calibri" w:hAnsi="Times New Roman" w:cs="Times New Roman"/>
          <w:sz w:val="28"/>
          <w:szCs w:val="28"/>
          <w:lang w:eastAsia="ru-RU"/>
        </w:rPr>
        <w:t xml:space="preserve"> </w:t>
      </w:r>
      <w:r w:rsidRPr="00F24BBC">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198</w:t>
      </w:r>
    </w:p>
    <w:p w:rsidR="001B5DF2" w:rsidRDefault="001B5DF2">
      <w:pPr>
        <w:spacing w:after="0" w:line="240" w:lineRule="auto"/>
        <w:rPr>
          <w:rFonts w:ascii="Times New Roman" w:eastAsia="Times New Roman" w:hAnsi="Times New Roman" w:cs="Times New Roman"/>
          <w:sz w:val="28"/>
          <w:szCs w:val="28"/>
          <w:lang w:eastAsia="ru-RU"/>
        </w:rPr>
      </w:pPr>
    </w:p>
    <w:p w:rsidR="001B5DF2" w:rsidRDefault="0081254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1B5DF2" w:rsidRDefault="0081254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Изменения и дополнения в </w:t>
      </w:r>
      <w:r w:rsidRPr="0081254C">
        <w:rPr>
          <w:rFonts w:ascii="Times New Roman" w:eastAsia="Times New Roman" w:hAnsi="Times New Roman" w:cs="Times New Roman"/>
          <w:b/>
          <w:sz w:val="28"/>
          <w:szCs w:val="28"/>
          <w:lang w:eastAsia="ru-RU"/>
        </w:rPr>
        <w:t>Устав</w:t>
      </w:r>
      <w:r>
        <w:rPr>
          <w:rFonts w:ascii="Times New Roman" w:eastAsia="Times New Roman" w:hAnsi="Times New Roman" w:cs="Times New Roman"/>
          <w:b/>
          <w:sz w:val="28"/>
          <w:szCs w:val="28"/>
          <w:lang w:eastAsia="ru-RU"/>
        </w:rPr>
        <w:t xml:space="preserve"> </w:t>
      </w:r>
      <w:r w:rsidRPr="0081254C">
        <w:rPr>
          <w:rFonts w:ascii="Times New Roman" w:eastAsia="Times New Roman" w:hAnsi="Times New Roman" w:cs="Times New Roman"/>
          <w:b/>
          <w:sz w:val="28"/>
          <w:szCs w:val="28"/>
          <w:lang w:eastAsia="ru-RU"/>
        </w:rPr>
        <w:t>Нижневедугского</w:t>
      </w:r>
      <w:r>
        <w:rPr>
          <w:rFonts w:ascii="Times New Roman" w:eastAsia="Times New Roman" w:hAnsi="Times New Roman" w:cs="Times New Roman"/>
          <w:b/>
          <w:sz w:val="28"/>
          <w:szCs w:val="28"/>
          <w:lang w:eastAsia="ru-RU"/>
        </w:rPr>
        <w:t xml:space="preserve"> </w:t>
      </w:r>
      <w:r w:rsidRPr="0081254C">
        <w:rPr>
          <w:rFonts w:ascii="Times New Roman" w:eastAsia="Times New Roman" w:hAnsi="Times New Roman" w:cs="Times New Roman"/>
          <w:b/>
          <w:sz w:val="28"/>
          <w:szCs w:val="28"/>
          <w:lang w:eastAsia="ru-RU"/>
        </w:rPr>
        <w:t>сельского</w:t>
      </w:r>
      <w:r>
        <w:rPr>
          <w:rFonts w:ascii="Times New Roman" w:eastAsia="Times New Roman" w:hAnsi="Times New Roman" w:cs="Times New Roman"/>
          <w:b/>
          <w:sz w:val="28"/>
          <w:szCs w:val="28"/>
          <w:lang w:eastAsia="ru-RU"/>
        </w:rPr>
        <w:t xml:space="preserve"> </w:t>
      </w:r>
      <w:r w:rsidRPr="0081254C">
        <w:rPr>
          <w:rFonts w:ascii="Times New Roman" w:eastAsia="Times New Roman" w:hAnsi="Times New Roman" w:cs="Times New Roman"/>
          <w:b/>
          <w:sz w:val="28"/>
          <w:szCs w:val="28"/>
          <w:lang w:eastAsia="ru-RU"/>
        </w:rPr>
        <w:t>поселения</w:t>
      </w:r>
      <w:r>
        <w:rPr>
          <w:rFonts w:ascii="Times New Roman" w:eastAsia="Times New Roman" w:hAnsi="Times New Roman" w:cs="Times New Roman"/>
          <w:b/>
          <w:sz w:val="28"/>
          <w:szCs w:val="28"/>
          <w:lang w:eastAsia="ru-RU"/>
        </w:rPr>
        <w:t xml:space="preserve"> Семилукского муниципального района Воронежской области</w:t>
      </w:r>
    </w:p>
    <w:p w:rsidR="001B5DF2" w:rsidRDefault="001B5DF2">
      <w:pPr>
        <w:spacing w:after="0" w:line="240" w:lineRule="auto"/>
        <w:rPr>
          <w:rFonts w:ascii="Times New Roman" w:eastAsia="Times New Roman" w:hAnsi="Times New Roman" w:cs="Times New Roman"/>
          <w:sz w:val="28"/>
          <w:szCs w:val="28"/>
          <w:lang w:eastAsia="ru-RU"/>
        </w:rPr>
      </w:pPr>
    </w:p>
    <w:p w:rsidR="001B5DF2" w:rsidRDefault="0081254C">
      <w:pPr>
        <w:pStyle w:val="a3"/>
        <w:numPr>
          <w:ilvl w:val="0"/>
          <w:numId w:val="1"/>
        </w:numPr>
        <w:spacing w:after="0" w:line="240" w:lineRule="auto"/>
        <w:ind w:left="0" w:firstLine="709"/>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В статье 9:</w:t>
      </w:r>
    </w:p>
    <w:p w:rsidR="001B5DF2" w:rsidRDefault="0081254C">
      <w:pPr>
        <w:pStyle w:val="a3"/>
        <w:spacing w:after="0" w:line="240" w:lineRule="auto"/>
        <w:ind w:left="0"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1.1. Пункт 21 изложить в следующей редакции:</w:t>
      </w:r>
    </w:p>
    <w:p w:rsidR="001B5DF2" w:rsidRDefault="0081254C">
      <w:pPr>
        <w:pStyle w:val="a3"/>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 организация и осуществление мероприятий по работе с детьми и молодёжью, участие в реализации молодёжной политики, разработка и реализация мер по обеспечению и защите прав и законных интересов молодёжи, разработка и реализация муниципальных программ по основным направлениям реализации молодёжной политики, организация и осуществление мониторинга реализации молодёжной политики в поселении;»;</w:t>
      </w:r>
    </w:p>
    <w:p w:rsidR="001B5DF2" w:rsidRDefault="0081254C">
      <w:pPr>
        <w:pStyle w:val="a3"/>
        <w:spacing w:after="0" w:line="240" w:lineRule="auto"/>
        <w:ind w:left="0"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1.2. Дополнить пунктом 27 следующего содержания:</w:t>
      </w:r>
    </w:p>
    <w:p w:rsidR="001B5DF2" w:rsidRDefault="0081254C">
      <w:pPr>
        <w:pStyle w:val="a3"/>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27) осуществление учёта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1B5DF2" w:rsidRDefault="001B5DF2">
      <w:pPr>
        <w:pStyle w:val="a3"/>
        <w:spacing w:after="0" w:line="240" w:lineRule="auto"/>
        <w:ind w:left="0" w:firstLine="709"/>
        <w:jc w:val="both"/>
        <w:rPr>
          <w:rFonts w:ascii="Times New Roman" w:eastAsia="Calibri" w:hAnsi="Times New Roman" w:cs="Times New Roman"/>
          <w:sz w:val="28"/>
          <w:szCs w:val="28"/>
        </w:rPr>
      </w:pPr>
    </w:p>
    <w:p w:rsidR="001B5DF2" w:rsidRDefault="0081254C">
      <w:pPr>
        <w:pStyle w:val="a3"/>
        <w:numPr>
          <w:ilvl w:val="0"/>
          <w:numId w:val="1"/>
        </w:numPr>
        <w:spacing w:after="0" w:line="240" w:lineRule="auto"/>
        <w:ind w:left="0"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В статье 11:</w:t>
      </w:r>
    </w:p>
    <w:p w:rsidR="001B5DF2" w:rsidRDefault="0081254C">
      <w:pPr>
        <w:pStyle w:val="a3"/>
        <w:numPr>
          <w:ilvl w:val="1"/>
          <w:numId w:val="1"/>
        </w:num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Пункт 11 части 1 изложить в следующей редакции:</w:t>
      </w:r>
    </w:p>
    <w:p w:rsidR="001B5DF2" w:rsidRDefault="0081254C" w:rsidP="0081254C">
      <w:pPr>
        <w:tabs>
          <w:tab w:val="left" w:pos="1335"/>
        </w:tabs>
        <w:spacing w:after="0" w:line="240" w:lineRule="auto"/>
        <w:ind w:firstLineChars="300" w:firstLine="840"/>
        <w:jc w:val="both"/>
        <w:rPr>
          <w:rFonts w:ascii="Times New Roman" w:hAnsi="Times New Roman" w:cs="Times New Roman"/>
          <w:sz w:val="28"/>
          <w:szCs w:val="28"/>
        </w:rPr>
      </w:pPr>
      <w:r>
        <w:rPr>
          <w:rFonts w:ascii="Times New Roman" w:hAnsi="Times New Roman" w:cs="Times New Roman"/>
          <w:sz w:val="28"/>
          <w:szCs w:val="28"/>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w:t>
      </w:r>
      <w:r w:rsidRPr="0081254C">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официальной информации;»;</w:t>
      </w:r>
    </w:p>
    <w:p w:rsidR="001B5DF2" w:rsidRDefault="0081254C">
      <w:pPr>
        <w:pStyle w:val="a3"/>
        <w:numPr>
          <w:ilvl w:val="1"/>
          <w:numId w:val="1"/>
        </w:num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Пункт 12 части 1 изложить в следующей редакции:</w:t>
      </w:r>
    </w:p>
    <w:p w:rsidR="001B5DF2" w:rsidRDefault="0081254C">
      <w:pPr>
        <w:tabs>
          <w:tab w:val="left" w:pos="1335"/>
        </w:tabs>
        <w:spacing w:after="0"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rsidR="001B5DF2" w:rsidRDefault="0081254C">
      <w:pPr>
        <w:tabs>
          <w:tab w:val="left" w:pos="1335"/>
        </w:tabs>
        <w:spacing w:after="0" w:line="240" w:lineRule="auto"/>
        <w:ind w:firstLineChars="235" w:firstLine="658"/>
        <w:jc w:val="both"/>
        <w:rPr>
          <w:rFonts w:ascii="Times New Roman" w:hAnsi="Times New Roman" w:cs="Times New Roman"/>
          <w:b/>
          <w:bCs/>
          <w:sz w:val="28"/>
          <w:szCs w:val="28"/>
        </w:rPr>
      </w:pPr>
      <w:r>
        <w:rPr>
          <w:rFonts w:ascii="Times New Roman" w:hAnsi="Times New Roman" w:cs="Times New Roman"/>
          <w:b/>
          <w:bCs/>
          <w:sz w:val="28"/>
          <w:szCs w:val="28"/>
        </w:rPr>
        <w:t xml:space="preserve">Часть 3 </w:t>
      </w:r>
      <w:r>
        <w:rPr>
          <w:rFonts w:ascii="Times New Roman" w:eastAsia="Calibri" w:hAnsi="Times New Roman" w:cs="Times New Roman"/>
          <w:b/>
          <w:bCs/>
          <w:sz w:val="28"/>
          <w:szCs w:val="28"/>
        </w:rPr>
        <w:t>изложить в следующей редакции:</w:t>
      </w:r>
    </w:p>
    <w:p w:rsidR="001B5DF2" w:rsidRDefault="0081254C">
      <w:pPr>
        <w:tabs>
          <w:tab w:val="left" w:pos="1335"/>
        </w:tabs>
        <w:spacing w:after="0" w:line="240" w:lineRule="auto"/>
        <w:ind w:firstLineChars="257" w:firstLine="720"/>
        <w:jc w:val="both"/>
        <w:rPr>
          <w:rFonts w:ascii="Times New Roman" w:hAnsi="Times New Roman" w:cs="Times New Roman"/>
          <w:sz w:val="28"/>
          <w:szCs w:val="28"/>
        </w:rPr>
      </w:pPr>
      <w:r>
        <w:rPr>
          <w:rFonts w:ascii="Times New Roman" w:hAnsi="Times New Roman" w:cs="Times New Roman"/>
          <w:sz w:val="28"/>
          <w:szCs w:val="28"/>
        </w:rPr>
        <w:t xml:space="preserve">«3. Полномочия по решению вопросов в сфере подготовки генерального плана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w:t>
      </w:r>
      <w:r w:rsidRPr="0081254C">
        <w:rPr>
          <w:rFonts w:ascii="Times New Roman" w:hAnsi="Times New Roman" w:cs="Times New Roman"/>
          <w:sz w:val="28"/>
          <w:szCs w:val="28"/>
        </w:rPr>
        <w:t>сельского</w:t>
      </w:r>
      <w:r>
        <w:rPr>
          <w:rFonts w:ascii="Times New Roman" w:hAnsi="Times New Roman" w:cs="Times New Roman"/>
          <w:sz w:val="28"/>
          <w:szCs w:val="28"/>
        </w:rPr>
        <w:t xml:space="preserve">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w:t>
      </w:r>
      <w:r>
        <w:rPr>
          <w:rFonts w:ascii="Times New Roman" w:hAnsi="Times New Roman" w:cs="Times New Roman"/>
          <w:sz w:val="28"/>
          <w:szCs w:val="28"/>
        </w:rPr>
        <w:lastRenderedPageBreak/>
        <w:t>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1B5DF2" w:rsidRDefault="0081254C">
      <w:pPr>
        <w:tabs>
          <w:tab w:val="left" w:pos="1335"/>
        </w:tabs>
        <w:spacing w:after="0" w:line="240" w:lineRule="auto"/>
        <w:ind w:firstLineChars="257" w:firstLine="720"/>
        <w:jc w:val="both"/>
        <w:rPr>
          <w:rFonts w:ascii="Times New Roman" w:hAnsi="Times New Roman" w:cs="Times New Roman"/>
          <w:sz w:val="28"/>
          <w:szCs w:val="28"/>
        </w:rPr>
      </w:pPr>
      <w:r>
        <w:rPr>
          <w:rFonts w:ascii="Times New Roman" w:hAnsi="Times New Roman" w:cs="Times New Roman"/>
          <w:sz w:val="28"/>
          <w:szCs w:val="28"/>
        </w:rPr>
        <w:t xml:space="preserve">Полномочия по утверждению правил землепользования и застройки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осуществляется уполномоченным исполнительным органом Воронежской области в соответствии с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в части:</w:t>
      </w:r>
    </w:p>
    <w:p w:rsidR="001B5DF2" w:rsidRDefault="0081254C">
      <w:pPr>
        <w:tabs>
          <w:tab w:val="left" w:pos="1335"/>
        </w:tabs>
        <w:spacing w:after="0" w:line="240" w:lineRule="auto"/>
        <w:ind w:firstLineChars="257" w:firstLine="720"/>
        <w:jc w:val="both"/>
        <w:rPr>
          <w:rFonts w:ascii="Times New Roman" w:hAnsi="Times New Roman" w:cs="Times New Roman"/>
          <w:sz w:val="28"/>
          <w:szCs w:val="28"/>
        </w:rPr>
      </w:pPr>
      <w:r>
        <w:rPr>
          <w:rFonts w:ascii="Times New Roman" w:hAnsi="Times New Roman" w:cs="Times New Roman"/>
          <w:sz w:val="28"/>
          <w:szCs w:val="28"/>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1B5DF2" w:rsidRDefault="0081254C">
      <w:pPr>
        <w:tabs>
          <w:tab w:val="left" w:pos="1335"/>
        </w:tabs>
        <w:spacing w:after="0" w:line="240" w:lineRule="auto"/>
        <w:ind w:firstLineChars="257" w:firstLine="720"/>
        <w:jc w:val="both"/>
        <w:rPr>
          <w:rFonts w:ascii="Times New Roman" w:hAnsi="Times New Roman" w:cs="Times New Roman"/>
          <w:sz w:val="28"/>
          <w:szCs w:val="28"/>
        </w:rPr>
      </w:pPr>
      <w:r>
        <w:rPr>
          <w:rFonts w:ascii="Times New Roman" w:hAnsi="Times New Roman" w:cs="Times New Roman"/>
          <w:sz w:val="28"/>
          <w:szCs w:val="28"/>
        </w:rPr>
        <w:t>2) утверждения правил землепользования и застройки, утверждения изменений в правила землепользования и застройки;</w:t>
      </w:r>
    </w:p>
    <w:p w:rsidR="001B5DF2" w:rsidRDefault="0081254C">
      <w:pPr>
        <w:tabs>
          <w:tab w:val="left" w:pos="1335"/>
        </w:tabs>
        <w:spacing w:after="0" w:line="240" w:lineRule="auto"/>
        <w:ind w:firstLineChars="257" w:firstLine="720"/>
        <w:jc w:val="both"/>
        <w:rPr>
          <w:rFonts w:ascii="Times New Roman" w:hAnsi="Times New Roman" w:cs="Times New Roman"/>
          <w:sz w:val="28"/>
          <w:szCs w:val="28"/>
        </w:rPr>
      </w:pPr>
      <w:r>
        <w:rPr>
          <w:rFonts w:ascii="Times New Roman" w:hAnsi="Times New Roman" w:cs="Times New Roman"/>
          <w:sz w:val="28"/>
          <w:szCs w:val="28"/>
        </w:rPr>
        <w:t>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p>
    <w:p w:rsidR="001B5DF2" w:rsidRDefault="001B5DF2">
      <w:pPr>
        <w:tabs>
          <w:tab w:val="left" w:pos="1335"/>
        </w:tabs>
        <w:spacing w:after="0" w:line="240" w:lineRule="auto"/>
        <w:ind w:firstLineChars="257" w:firstLine="720"/>
        <w:jc w:val="both"/>
        <w:rPr>
          <w:rFonts w:ascii="Times New Roman" w:hAnsi="Times New Roman" w:cs="Times New Roman"/>
          <w:sz w:val="28"/>
          <w:szCs w:val="28"/>
        </w:rPr>
      </w:pPr>
    </w:p>
    <w:p w:rsidR="001B5DF2" w:rsidRDefault="0081254C">
      <w:pPr>
        <w:numPr>
          <w:ilvl w:val="0"/>
          <w:numId w:val="1"/>
        </w:numPr>
        <w:tabs>
          <w:tab w:val="left" w:pos="1335"/>
        </w:tabs>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Дополнить статьёй 11.1. следующего содержания: </w:t>
      </w:r>
    </w:p>
    <w:p w:rsidR="001B5DF2" w:rsidRDefault="0081254C">
      <w:pPr>
        <w:tabs>
          <w:tab w:val="left" w:pos="1335"/>
        </w:tabs>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 xml:space="preserve">«Статья 11.1.  Полномочия органов местного самоуправления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в сфере международных и внешнеэкономических связей</w:t>
      </w:r>
    </w:p>
    <w:p w:rsidR="001B5DF2" w:rsidRDefault="0081254C">
      <w:pPr>
        <w:tabs>
          <w:tab w:val="left" w:pos="1335"/>
        </w:tabs>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 xml:space="preserve">1. Международные и внешнеэкономические связи осуществляются органами местного самоуправления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1B5DF2" w:rsidRDefault="0081254C">
      <w:pPr>
        <w:tabs>
          <w:tab w:val="left" w:pos="1335"/>
        </w:tabs>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 xml:space="preserve">2. К полномочиям органов местного самоуправления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в сфере международных и внешнеэкономических связей относятся:</w:t>
      </w:r>
    </w:p>
    <w:p w:rsidR="001B5DF2" w:rsidRDefault="0081254C">
      <w:pPr>
        <w:tabs>
          <w:tab w:val="left" w:pos="1335"/>
        </w:tabs>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1B5DF2" w:rsidRDefault="0081254C">
      <w:pPr>
        <w:tabs>
          <w:tab w:val="left" w:pos="1335"/>
        </w:tabs>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 xml:space="preserve">2) заключение соглашений об осуществлении международных и внешнеэкономических связей органов местного самоуправления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с органами местного самоуправления иностранных государств;</w:t>
      </w:r>
    </w:p>
    <w:p w:rsidR="001B5DF2" w:rsidRDefault="0081254C">
      <w:pPr>
        <w:tabs>
          <w:tab w:val="left" w:pos="1335"/>
        </w:tabs>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lastRenderedPageBreak/>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1B5DF2" w:rsidRDefault="0081254C">
      <w:pPr>
        <w:tabs>
          <w:tab w:val="left" w:pos="1335"/>
        </w:tabs>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4) участие в разработке и реализации проектов международных программ межмуниципального сотрудничества;</w:t>
      </w:r>
    </w:p>
    <w:p w:rsidR="001B5DF2" w:rsidRDefault="0081254C">
      <w:pPr>
        <w:tabs>
          <w:tab w:val="left" w:pos="1335"/>
        </w:tabs>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1B5DF2" w:rsidRDefault="0081254C">
      <w:pPr>
        <w:tabs>
          <w:tab w:val="left" w:pos="1335"/>
        </w:tabs>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 xml:space="preserve">3. В целях решения вопросов местного значения органы местного самоуправления </w:t>
      </w:r>
      <w:r w:rsidRPr="0081254C">
        <w:rPr>
          <w:rFonts w:ascii="Times New Roman" w:hAnsi="Times New Roman" w:cs="Times New Roman"/>
          <w:sz w:val="28"/>
          <w:szCs w:val="28"/>
        </w:rPr>
        <w:t>Нижневедугского</w:t>
      </w:r>
      <w:r w:rsidR="00F35E63">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Воронежской области в порядке, определяемом субъектом Российской Федерации – Воронежской областью.</w:t>
      </w:r>
    </w:p>
    <w:p w:rsidR="001B5DF2" w:rsidRDefault="0081254C">
      <w:pPr>
        <w:tabs>
          <w:tab w:val="left" w:pos="1335"/>
        </w:tabs>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 xml:space="preserve">4. Подписанные соглашения об осуществлении международных и внешнеэкономических связей органов местного самоуправления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подлежат опубликованию в порядке, предусмотренном для опубликования муниципальных правовых актов.».</w:t>
      </w:r>
    </w:p>
    <w:p w:rsidR="001B5DF2" w:rsidRDefault="001B5DF2">
      <w:pPr>
        <w:tabs>
          <w:tab w:val="left" w:pos="1335"/>
        </w:tabs>
        <w:spacing w:after="0" w:line="240" w:lineRule="auto"/>
        <w:ind w:left="9" w:firstLineChars="250" w:firstLine="700"/>
        <w:jc w:val="both"/>
        <w:rPr>
          <w:rFonts w:ascii="Times New Roman" w:hAnsi="Times New Roman" w:cs="Times New Roman"/>
          <w:sz w:val="28"/>
          <w:szCs w:val="28"/>
        </w:rPr>
      </w:pPr>
    </w:p>
    <w:p w:rsidR="001B5DF2" w:rsidRDefault="0081254C">
      <w:pPr>
        <w:numPr>
          <w:ilvl w:val="0"/>
          <w:numId w:val="1"/>
        </w:numPr>
        <w:tabs>
          <w:tab w:val="left" w:pos="1335"/>
        </w:tabs>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 xml:space="preserve">Часть 7 статьи 13 изложить в следующей редакции: </w:t>
      </w:r>
    </w:p>
    <w:p w:rsidR="001B5DF2" w:rsidRDefault="0081254C">
      <w:pPr>
        <w:tabs>
          <w:tab w:val="left" w:pos="1335"/>
        </w:tabs>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«7. Итоги голосования и принятое на местном референдуме решение подлежат официальному опубликованию.».</w:t>
      </w:r>
    </w:p>
    <w:p w:rsidR="001B5DF2" w:rsidRDefault="001B5DF2">
      <w:pPr>
        <w:tabs>
          <w:tab w:val="left" w:pos="1335"/>
        </w:tabs>
        <w:spacing w:after="0" w:line="240" w:lineRule="auto"/>
        <w:jc w:val="both"/>
        <w:rPr>
          <w:rFonts w:ascii="Times New Roman" w:hAnsi="Times New Roman" w:cs="Times New Roman"/>
          <w:sz w:val="28"/>
          <w:szCs w:val="28"/>
        </w:rPr>
      </w:pPr>
    </w:p>
    <w:p w:rsidR="001B5DF2" w:rsidRDefault="0081254C">
      <w:pPr>
        <w:numPr>
          <w:ilvl w:val="0"/>
          <w:numId w:val="1"/>
        </w:numPr>
        <w:tabs>
          <w:tab w:val="left" w:pos="1335"/>
        </w:tabs>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Часть 6 статьи 14 изложить в следующей редакции:</w:t>
      </w:r>
      <w:r>
        <w:rPr>
          <w:rFonts w:ascii="Times New Roman" w:hAnsi="Times New Roman" w:cs="Times New Roman"/>
          <w:sz w:val="28"/>
          <w:szCs w:val="28"/>
        </w:rPr>
        <w:t xml:space="preserve"> </w:t>
      </w:r>
    </w:p>
    <w:p w:rsidR="001B5DF2" w:rsidRDefault="0081254C">
      <w:pPr>
        <w:tabs>
          <w:tab w:val="left" w:pos="1335"/>
        </w:tabs>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«6. Итоги муниципальных выборов подлежат официальному опубликованию.».</w:t>
      </w:r>
    </w:p>
    <w:p w:rsidR="001B5DF2" w:rsidRDefault="001B5DF2">
      <w:pPr>
        <w:tabs>
          <w:tab w:val="left" w:pos="1335"/>
        </w:tabs>
        <w:spacing w:after="0" w:line="240" w:lineRule="auto"/>
        <w:jc w:val="both"/>
        <w:rPr>
          <w:rFonts w:ascii="Times New Roman" w:hAnsi="Times New Roman" w:cs="Times New Roman"/>
          <w:sz w:val="28"/>
          <w:szCs w:val="28"/>
        </w:rPr>
      </w:pPr>
    </w:p>
    <w:p w:rsidR="001B5DF2" w:rsidRDefault="0081254C">
      <w:pPr>
        <w:numPr>
          <w:ilvl w:val="0"/>
          <w:numId w:val="1"/>
        </w:numPr>
        <w:tabs>
          <w:tab w:val="left" w:pos="1335"/>
        </w:tabs>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Статью 15 изложить в следующей редакции:</w:t>
      </w:r>
      <w:r>
        <w:rPr>
          <w:rFonts w:ascii="Times New Roman" w:hAnsi="Times New Roman" w:cs="Times New Roman"/>
          <w:sz w:val="28"/>
          <w:szCs w:val="28"/>
        </w:rPr>
        <w:t xml:space="preserve"> </w:t>
      </w:r>
    </w:p>
    <w:p w:rsidR="001B5DF2" w:rsidRDefault="0081254C">
      <w:pPr>
        <w:tabs>
          <w:tab w:val="left" w:pos="1335"/>
        </w:tabs>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 xml:space="preserve">«Статья 15. Голосование по отзыву депутата, члена выборного органа местного самоуправления, выборного должностного лица местного самоуправления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w:t>
      </w:r>
    </w:p>
    <w:p w:rsidR="001B5DF2" w:rsidRDefault="0081254C">
      <w:pPr>
        <w:tabs>
          <w:tab w:val="left" w:pos="1335"/>
        </w:tabs>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 xml:space="preserve">1. Голосование по отзыву депутата, члена выборного органа местного самоуправления, выборного должностного лица местного самоуправления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учётом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1B5DF2" w:rsidRDefault="0081254C">
      <w:pPr>
        <w:tabs>
          <w:tab w:val="left" w:pos="1335"/>
        </w:tabs>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 xml:space="preserve">2. Основания для отзыва депутата, члена выборного органа местного самоуправления, выборного должностного лица местного самоуправления </w:t>
      </w:r>
      <w:r w:rsidRPr="0081254C">
        <w:rPr>
          <w:rFonts w:ascii="Times New Roman" w:hAnsi="Times New Roman" w:cs="Times New Roman"/>
          <w:sz w:val="28"/>
          <w:szCs w:val="28"/>
        </w:rPr>
        <w:lastRenderedPageBreak/>
        <w:t>Нижневедугского</w:t>
      </w:r>
      <w:r>
        <w:rPr>
          <w:rFonts w:ascii="Times New Roman" w:hAnsi="Times New Roman" w:cs="Times New Roman"/>
          <w:sz w:val="28"/>
          <w:szCs w:val="28"/>
        </w:rPr>
        <w:t xml:space="preserve"> сельского поселения и процедура отзыва указанных лиц устанавливаются настоящим Уставом.</w:t>
      </w:r>
    </w:p>
    <w:p w:rsidR="001B5DF2" w:rsidRDefault="0081254C">
      <w:pPr>
        <w:tabs>
          <w:tab w:val="left" w:pos="1335"/>
        </w:tabs>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1B5DF2" w:rsidRDefault="0081254C">
      <w:pPr>
        <w:tabs>
          <w:tab w:val="left" w:pos="1335"/>
        </w:tabs>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Отзыв по указанному основанию не освобождает депутата, члена выборного органа местного самоуправления, выборного должностного лица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1B5DF2" w:rsidRDefault="0081254C">
      <w:pPr>
        <w:tabs>
          <w:tab w:val="left" w:pos="1335"/>
        </w:tabs>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1B5DF2" w:rsidRDefault="0081254C">
      <w:pPr>
        <w:tabs>
          <w:tab w:val="left" w:pos="1335"/>
        </w:tabs>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1B5DF2" w:rsidRDefault="0081254C">
      <w:pPr>
        <w:tabs>
          <w:tab w:val="left" w:pos="1335"/>
        </w:tabs>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Инициативная группа по отзыву депутата, члена выборного органа местного самоуправления, выборного должностного лица местного самоуправления подаёт заявление о возбуждении процедуры отзыва в уполномоченную в соответствии со статьёй 44 настоящего Устава соответствующую избирательную комиссию.</w:t>
      </w:r>
    </w:p>
    <w:p w:rsidR="001B5DF2" w:rsidRDefault="0081254C">
      <w:pPr>
        <w:tabs>
          <w:tab w:val="left" w:pos="1335"/>
        </w:tabs>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уполномоченной в соответствии со статьёй 44 настоящего Устава соответствующей избирательной комиссией в течение 15 дней со дня получения заявления.</w:t>
      </w:r>
    </w:p>
    <w:p w:rsidR="001B5DF2" w:rsidRDefault="0081254C">
      <w:pPr>
        <w:tabs>
          <w:tab w:val="left" w:pos="1335"/>
        </w:tabs>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О получении заявления уполномоченная в соответствии со статьёй 44 настоящего Устава соответствующая избирательная комиссия незамедлительно информирует депутата, члена выборного органа местного самоуправления, выборного должностного лица местного самоуправления и по их требованию предоставляет данному лицу копии заявления и приложенных к нему документов.</w:t>
      </w:r>
    </w:p>
    <w:p w:rsidR="001B5DF2" w:rsidRDefault="0081254C">
      <w:pPr>
        <w:tabs>
          <w:tab w:val="left" w:pos="1335"/>
        </w:tabs>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Депутат, член выборного органа местного самоуправления, выборное должностное лицо местного самоуправления вправе представить в уполномоченную в соответствии со статьёй 44 настоящего Устава соответствующую избирательную комиссию документы в свою защиту в письменном виде.</w:t>
      </w:r>
    </w:p>
    <w:p w:rsidR="001B5DF2" w:rsidRDefault="0081254C">
      <w:pPr>
        <w:tabs>
          <w:tab w:val="left" w:pos="1335"/>
        </w:tabs>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 xml:space="preserve">Уполномоченная в соответствии со статьёй 44 настоящего Устава соответствующая избирательная комиссия рассматривает поступившее </w:t>
      </w:r>
      <w:r>
        <w:rPr>
          <w:rFonts w:ascii="Times New Roman" w:hAnsi="Times New Roman" w:cs="Times New Roman"/>
          <w:sz w:val="28"/>
          <w:szCs w:val="28"/>
        </w:rPr>
        <w:lastRenderedPageBreak/>
        <w:t>заявление с приглашением соответствующих уполномоченных представителей инициативной группы.</w:t>
      </w:r>
    </w:p>
    <w:p w:rsidR="001B5DF2" w:rsidRDefault="0081254C">
      <w:pPr>
        <w:tabs>
          <w:tab w:val="left" w:pos="1335"/>
        </w:tabs>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Уполномоченная в соответствии со статьёй 44 настоящего Устава соответствующая избирательная комиссия принимает решения о регистрации инициативной группы либо отказывает в регистрации данной группы. Решение уполномоченной в соответствии со статьёй 44 настоящего Устава соответствующей избирательной комиссии должно быть мотивированным.</w:t>
      </w:r>
    </w:p>
    <w:p w:rsidR="001B5DF2" w:rsidRDefault="0081254C">
      <w:pPr>
        <w:tabs>
          <w:tab w:val="left" w:pos="1335"/>
        </w:tabs>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Решение уполномоченной в соответствии со статьёй 44 настоящего Устава соответствующей избирательной комиссии может быть обжаловано в суд в установленном законом порядке.</w:t>
      </w:r>
    </w:p>
    <w:p w:rsidR="001B5DF2" w:rsidRDefault="0081254C">
      <w:pPr>
        <w:tabs>
          <w:tab w:val="left" w:pos="1335"/>
        </w:tabs>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1B5DF2" w:rsidRDefault="0081254C">
      <w:pPr>
        <w:tabs>
          <w:tab w:val="left" w:pos="1335"/>
        </w:tabs>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В день, следующий за днём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уполномоченную в соответствии со статьёй 44 настоящего Устава соответствующую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1B5DF2" w:rsidRDefault="0081254C">
      <w:pPr>
        <w:tabs>
          <w:tab w:val="left" w:pos="1335"/>
        </w:tabs>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w:t>
      </w:r>
    </w:p>
    <w:p w:rsidR="001B5DF2" w:rsidRDefault="0081254C">
      <w:pPr>
        <w:numPr>
          <w:ilvl w:val="0"/>
          <w:numId w:val="2"/>
        </w:numPr>
        <w:tabs>
          <w:tab w:val="left" w:pos="1335"/>
        </w:tabs>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w:t>
      </w:r>
    </w:p>
    <w:p w:rsidR="001B5DF2" w:rsidRDefault="001B5DF2">
      <w:pPr>
        <w:tabs>
          <w:tab w:val="left" w:pos="1335"/>
        </w:tabs>
        <w:spacing w:after="0" w:line="240" w:lineRule="auto"/>
        <w:jc w:val="both"/>
        <w:rPr>
          <w:rFonts w:ascii="Times New Roman" w:hAnsi="Times New Roman" w:cs="Times New Roman"/>
          <w:sz w:val="28"/>
          <w:szCs w:val="28"/>
        </w:rPr>
      </w:pPr>
    </w:p>
    <w:p w:rsidR="001B5DF2" w:rsidRDefault="0081254C">
      <w:pPr>
        <w:numPr>
          <w:ilvl w:val="0"/>
          <w:numId w:val="1"/>
        </w:numPr>
        <w:tabs>
          <w:tab w:val="left" w:pos="1335"/>
        </w:tabs>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 xml:space="preserve">Часть 6 статьи 16 изложить в следующей редакции: </w:t>
      </w:r>
    </w:p>
    <w:p w:rsidR="001B5DF2" w:rsidRDefault="0081254C">
      <w:pPr>
        <w:tabs>
          <w:tab w:val="left" w:pos="1335"/>
        </w:tabs>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1B5DF2" w:rsidRDefault="001B5DF2">
      <w:pPr>
        <w:tabs>
          <w:tab w:val="left" w:pos="1335"/>
        </w:tabs>
        <w:spacing w:after="0" w:line="240" w:lineRule="auto"/>
        <w:jc w:val="both"/>
        <w:rPr>
          <w:rFonts w:ascii="Times New Roman" w:hAnsi="Times New Roman" w:cs="Times New Roman"/>
          <w:sz w:val="28"/>
          <w:szCs w:val="28"/>
        </w:rPr>
      </w:pPr>
    </w:p>
    <w:p w:rsidR="001B5DF2" w:rsidRDefault="0081254C">
      <w:pPr>
        <w:numPr>
          <w:ilvl w:val="0"/>
          <w:numId w:val="1"/>
        </w:numPr>
        <w:tabs>
          <w:tab w:val="left" w:pos="1335"/>
        </w:tabs>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 xml:space="preserve">Часть 2 статьи 17 дополнить абзацем 3 следующего содержания: </w:t>
      </w:r>
    </w:p>
    <w:p w:rsidR="001B5DF2" w:rsidRDefault="0081254C">
      <w:pPr>
        <w:tabs>
          <w:tab w:val="left" w:pos="1335"/>
        </w:tabs>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sz w:val="28"/>
          <w:szCs w:val="28"/>
        </w:rPr>
        <w:t xml:space="preserve">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населённого пункта, в случае, если это </w:t>
      </w:r>
      <w:r>
        <w:rPr>
          <w:rFonts w:ascii="Times New Roman" w:hAnsi="Times New Roman" w:cs="Times New Roman"/>
          <w:sz w:val="28"/>
          <w:szCs w:val="28"/>
        </w:rPr>
        <w:lastRenderedPageBreak/>
        <w:t>установлено муниципальными нормативными правовыми актами в соответствии с законом Воронежской области.».</w:t>
      </w:r>
    </w:p>
    <w:p w:rsidR="001B5DF2" w:rsidRDefault="001B5DF2">
      <w:pPr>
        <w:tabs>
          <w:tab w:val="left" w:pos="1335"/>
        </w:tabs>
        <w:spacing w:after="0" w:line="240" w:lineRule="auto"/>
        <w:jc w:val="both"/>
        <w:rPr>
          <w:rFonts w:ascii="Times New Roman" w:hAnsi="Times New Roman" w:cs="Times New Roman"/>
          <w:sz w:val="28"/>
          <w:szCs w:val="28"/>
        </w:rPr>
      </w:pPr>
    </w:p>
    <w:p w:rsidR="001B5DF2" w:rsidRDefault="0081254C">
      <w:pPr>
        <w:numPr>
          <w:ilvl w:val="0"/>
          <w:numId w:val="1"/>
        </w:numPr>
        <w:tabs>
          <w:tab w:val="left" w:pos="1335"/>
        </w:tabs>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В статье 19:</w:t>
      </w:r>
    </w:p>
    <w:p w:rsidR="001B5DF2" w:rsidRDefault="0081254C">
      <w:pPr>
        <w:numPr>
          <w:ilvl w:val="1"/>
          <w:numId w:val="1"/>
        </w:numPr>
        <w:tabs>
          <w:tab w:val="left" w:pos="1335"/>
        </w:tabs>
        <w:spacing w:after="0" w:line="240" w:lineRule="auto"/>
        <w:ind w:left="-60" w:firstLine="720"/>
        <w:jc w:val="both"/>
        <w:rPr>
          <w:rFonts w:ascii="Times New Roman" w:hAnsi="Times New Roman" w:cs="Times New Roman"/>
          <w:sz w:val="28"/>
          <w:szCs w:val="28"/>
        </w:rPr>
      </w:pPr>
      <w:r>
        <w:rPr>
          <w:rFonts w:ascii="Times New Roman" w:hAnsi="Times New Roman" w:cs="Times New Roman"/>
          <w:b/>
          <w:bCs/>
          <w:sz w:val="28"/>
          <w:szCs w:val="28"/>
        </w:rPr>
        <w:t xml:space="preserve"> В части 5 </w:t>
      </w:r>
      <w:r>
        <w:rPr>
          <w:rFonts w:ascii="Times New Roman" w:hAnsi="Times New Roman" w:cs="Times New Roman"/>
          <w:sz w:val="28"/>
          <w:szCs w:val="28"/>
        </w:rPr>
        <w:t>слово</w:t>
      </w:r>
      <w:r>
        <w:rPr>
          <w:rFonts w:ascii="Times New Roman" w:hAnsi="Times New Roman" w:cs="Times New Roman"/>
          <w:b/>
          <w:bCs/>
          <w:sz w:val="28"/>
          <w:szCs w:val="28"/>
        </w:rPr>
        <w:t xml:space="preserve"> </w:t>
      </w:r>
      <w:r>
        <w:rPr>
          <w:rFonts w:ascii="Times New Roman" w:hAnsi="Times New Roman" w:cs="Times New Roman"/>
          <w:sz w:val="28"/>
          <w:szCs w:val="28"/>
        </w:rPr>
        <w:t>«обнародованию» заменить словом «опубликованию»;</w:t>
      </w:r>
    </w:p>
    <w:p w:rsidR="001B5DF2" w:rsidRDefault="0081254C">
      <w:pPr>
        <w:numPr>
          <w:ilvl w:val="1"/>
          <w:numId w:val="1"/>
        </w:numPr>
        <w:tabs>
          <w:tab w:val="left" w:pos="1335"/>
        </w:tabs>
        <w:spacing w:after="0" w:line="240" w:lineRule="auto"/>
        <w:ind w:left="-60" w:firstLine="720"/>
        <w:jc w:val="both"/>
        <w:rPr>
          <w:rFonts w:ascii="Times New Roman" w:hAnsi="Times New Roman" w:cs="Times New Roman"/>
          <w:sz w:val="28"/>
          <w:szCs w:val="28"/>
        </w:rPr>
      </w:pPr>
      <w:r>
        <w:rPr>
          <w:rFonts w:ascii="Times New Roman" w:hAnsi="Times New Roman" w:cs="Times New Roman"/>
          <w:b/>
          <w:bCs/>
          <w:sz w:val="28"/>
          <w:szCs w:val="28"/>
        </w:rPr>
        <w:t>В части 14</w:t>
      </w:r>
      <w:r>
        <w:rPr>
          <w:rFonts w:ascii="Times New Roman" w:hAnsi="Times New Roman" w:cs="Times New Roman"/>
          <w:sz w:val="28"/>
          <w:szCs w:val="28"/>
        </w:rPr>
        <w:t xml:space="preserve"> слова «обнародованию» заменить словами «опубликованию».</w:t>
      </w:r>
    </w:p>
    <w:p w:rsidR="001B5DF2" w:rsidRDefault="001B5DF2">
      <w:pPr>
        <w:tabs>
          <w:tab w:val="left" w:pos="1335"/>
        </w:tabs>
        <w:spacing w:after="0" w:line="240" w:lineRule="auto"/>
        <w:jc w:val="both"/>
        <w:rPr>
          <w:rFonts w:ascii="Times New Roman" w:hAnsi="Times New Roman" w:cs="Times New Roman"/>
          <w:sz w:val="28"/>
          <w:szCs w:val="28"/>
        </w:rPr>
      </w:pPr>
    </w:p>
    <w:p w:rsidR="001B5DF2" w:rsidRDefault="0081254C">
      <w:pPr>
        <w:numPr>
          <w:ilvl w:val="0"/>
          <w:numId w:val="1"/>
        </w:numPr>
        <w:tabs>
          <w:tab w:val="left" w:pos="1335"/>
        </w:tabs>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Часть 5 статьи 21 изложить в следующей редакции:</w:t>
      </w:r>
      <w:r>
        <w:rPr>
          <w:rFonts w:ascii="Times New Roman" w:hAnsi="Times New Roman" w:cs="Times New Roman"/>
          <w:sz w:val="28"/>
          <w:szCs w:val="28"/>
        </w:rPr>
        <w:t xml:space="preserve"> </w:t>
      </w:r>
    </w:p>
    <w:p w:rsidR="001B5DF2" w:rsidRDefault="0081254C">
      <w:pPr>
        <w:tabs>
          <w:tab w:val="left" w:pos="1335"/>
        </w:tabs>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«5. Срок полномочий старосты сельского населённого пункта - 5 лет.</w:t>
      </w:r>
    </w:p>
    <w:p w:rsidR="001B5DF2" w:rsidRDefault="0081254C">
      <w:pPr>
        <w:tabs>
          <w:tab w:val="left" w:pos="1335"/>
        </w:tabs>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 xml:space="preserve">Полномочия старосты сельского населённого пункта прекращаются досрочно по решению Совета народных депутатов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в состав которого входит данный сельский населённый пункт, по представлению схода граждан сельского населённого пункта, а также в случаях, установленных пунктами 1 - 7 и 9.2. части 10 статьи 40 Федерального закона от 06.10.2003г. № 131-ФЗ «Об общих принципах организации местного самоуправления в Российской Федерации».».</w:t>
      </w:r>
    </w:p>
    <w:p w:rsidR="001B5DF2" w:rsidRDefault="001B5DF2">
      <w:pPr>
        <w:tabs>
          <w:tab w:val="left" w:pos="1335"/>
        </w:tabs>
        <w:spacing w:after="0" w:line="240" w:lineRule="auto"/>
        <w:ind w:left="9" w:firstLineChars="250" w:firstLine="700"/>
        <w:jc w:val="both"/>
        <w:rPr>
          <w:rFonts w:ascii="Times New Roman" w:hAnsi="Times New Roman" w:cs="Times New Roman"/>
          <w:sz w:val="28"/>
          <w:szCs w:val="28"/>
        </w:rPr>
      </w:pPr>
    </w:p>
    <w:p w:rsidR="001B5DF2" w:rsidRDefault="0081254C">
      <w:pPr>
        <w:numPr>
          <w:ilvl w:val="0"/>
          <w:numId w:val="1"/>
        </w:numPr>
        <w:tabs>
          <w:tab w:val="left" w:pos="1335"/>
        </w:tabs>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 xml:space="preserve">В части 4 статьи 22 слово </w:t>
      </w:r>
      <w:r>
        <w:rPr>
          <w:rFonts w:ascii="Times New Roman" w:hAnsi="Times New Roman" w:cs="Times New Roman"/>
          <w:sz w:val="28"/>
          <w:szCs w:val="28"/>
        </w:rPr>
        <w:t>«о</w:t>
      </w:r>
      <w:r>
        <w:rPr>
          <w:rFonts w:ascii="Times New Roman" w:hAnsi="Times New Roman"/>
          <w:sz w:val="28"/>
          <w:szCs w:val="28"/>
        </w:rPr>
        <w:t>бнародование» заменить на слово «опубликование».</w:t>
      </w:r>
    </w:p>
    <w:p w:rsidR="001B5DF2" w:rsidRDefault="001B5DF2">
      <w:pPr>
        <w:tabs>
          <w:tab w:val="left" w:pos="1335"/>
        </w:tabs>
        <w:spacing w:after="0" w:line="240" w:lineRule="auto"/>
        <w:jc w:val="both"/>
        <w:rPr>
          <w:rFonts w:ascii="Times New Roman" w:hAnsi="Times New Roman" w:cs="Times New Roman"/>
          <w:sz w:val="28"/>
          <w:szCs w:val="28"/>
        </w:rPr>
      </w:pPr>
    </w:p>
    <w:p w:rsidR="001B5DF2" w:rsidRDefault="0081254C">
      <w:pPr>
        <w:numPr>
          <w:ilvl w:val="0"/>
          <w:numId w:val="1"/>
        </w:numPr>
        <w:tabs>
          <w:tab w:val="left" w:pos="1335"/>
        </w:tabs>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Часть 10 статьи 23 изложить в следующей редакции:</w:t>
      </w:r>
      <w:r>
        <w:rPr>
          <w:rFonts w:ascii="Times New Roman" w:hAnsi="Times New Roman" w:cs="Times New Roman"/>
          <w:sz w:val="28"/>
          <w:szCs w:val="28"/>
        </w:rPr>
        <w:t xml:space="preserve"> </w:t>
      </w:r>
    </w:p>
    <w:p w:rsidR="001B5DF2" w:rsidRDefault="0081254C">
      <w:pPr>
        <w:tabs>
          <w:tab w:val="left" w:pos="1335"/>
        </w:tabs>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«10. Итоги собрания граждан подлежат официальному опубликованию.».</w:t>
      </w:r>
    </w:p>
    <w:p w:rsidR="001B5DF2" w:rsidRDefault="001B5DF2">
      <w:pPr>
        <w:tabs>
          <w:tab w:val="left" w:pos="1335"/>
        </w:tabs>
        <w:spacing w:after="0" w:line="240" w:lineRule="auto"/>
        <w:jc w:val="both"/>
        <w:rPr>
          <w:rFonts w:ascii="Times New Roman" w:hAnsi="Times New Roman" w:cs="Times New Roman"/>
          <w:sz w:val="28"/>
          <w:szCs w:val="28"/>
        </w:rPr>
      </w:pPr>
    </w:p>
    <w:p w:rsidR="001B5DF2" w:rsidRDefault="0081254C">
      <w:pPr>
        <w:numPr>
          <w:ilvl w:val="0"/>
          <w:numId w:val="1"/>
        </w:numPr>
        <w:tabs>
          <w:tab w:val="left" w:pos="1335"/>
        </w:tabs>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Часть 3 статьи 24 изложить в следующей редакции:</w:t>
      </w:r>
      <w:r>
        <w:rPr>
          <w:rFonts w:ascii="Times New Roman" w:hAnsi="Times New Roman" w:cs="Times New Roman"/>
          <w:sz w:val="28"/>
          <w:szCs w:val="28"/>
        </w:rPr>
        <w:t xml:space="preserve"> </w:t>
      </w:r>
    </w:p>
    <w:p w:rsidR="001B5DF2" w:rsidRDefault="0081254C">
      <w:pPr>
        <w:tabs>
          <w:tab w:val="left" w:pos="1335"/>
        </w:tabs>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«3. Итоги конференции граждан (собрания делегатов) подлежат официальному опубликованию.</w:t>
      </w:r>
    </w:p>
    <w:p w:rsidR="001B5DF2" w:rsidRDefault="001B5DF2">
      <w:pPr>
        <w:tabs>
          <w:tab w:val="left" w:pos="1335"/>
        </w:tabs>
        <w:spacing w:after="0" w:line="240" w:lineRule="auto"/>
        <w:jc w:val="both"/>
        <w:rPr>
          <w:rFonts w:ascii="Times New Roman" w:hAnsi="Times New Roman" w:cs="Times New Roman"/>
          <w:sz w:val="28"/>
          <w:szCs w:val="28"/>
        </w:rPr>
      </w:pPr>
    </w:p>
    <w:p w:rsidR="001B5DF2" w:rsidRDefault="0081254C">
      <w:pPr>
        <w:numPr>
          <w:ilvl w:val="0"/>
          <w:numId w:val="1"/>
        </w:numPr>
        <w:tabs>
          <w:tab w:val="left" w:pos="1335"/>
        </w:tabs>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Статью 27 изложить в следующей редакции:</w:t>
      </w:r>
    </w:p>
    <w:p w:rsidR="001B5DF2" w:rsidRDefault="0081254C">
      <w:pPr>
        <w:tabs>
          <w:tab w:val="left" w:pos="1335"/>
        </w:tabs>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«Статья 27. Другие формы непосредственного участия населения в осуществлении местного самоуправления</w:t>
      </w:r>
    </w:p>
    <w:p w:rsidR="001B5DF2" w:rsidRDefault="0081254C">
      <w:pPr>
        <w:tabs>
          <w:tab w:val="left" w:pos="1335"/>
        </w:tabs>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 иным федеральным законам и законам Воронежской области.».</w:t>
      </w:r>
    </w:p>
    <w:p w:rsidR="001B5DF2" w:rsidRDefault="001B5DF2">
      <w:pPr>
        <w:tabs>
          <w:tab w:val="left" w:pos="1335"/>
        </w:tabs>
        <w:spacing w:after="0" w:line="240" w:lineRule="auto"/>
        <w:ind w:left="9" w:firstLineChars="250" w:firstLine="700"/>
        <w:jc w:val="both"/>
        <w:rPr>
          <w:rFonts w:ascii="Times New Roman" w:hAnsi="Times New Roman" w:cs="Times New Roman"/>
          <w:sz w:val="28"/>
          <w:szCs w:val="28"/>
        </w:rPr>
      </w:pPr>
    </w:p>
    <w:p w:rsidR="001B5DF2" w:rsidRDefault="0081254C">
      <w:pPr>
        <w:numPr>
          <w:ilvl w:val="0"/>
          <w:numId w:val="1"/>
        </w:numPr>
        <w:tabs>
          <w:tab w:val="left" w:pos="1335"/>
        </w:tabs>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 xml:space="preserve">Пункт 18 части 2 статьи 30 изложить в следующей редакции: </w:t>
      </w:r>
    </w:p>
    <w:p w:rsidR="001B5DF2" w:rsidRDefault="0081254C">
      <w:pPr>
        <w:tabs>
          <w:tab w:val="left" w:pos="1335"/>
        </w:tabs>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lastRenderedPageBreak/>
        <w:t>«18. Учреждение печатного средства массовой информации и (или) сетевого издания;».</w:t>
      </w:r>
      <w:r>
        <w:rPr>
          <w:rFonts w:ascii="Times New Roman" w:hAnsi="Times New Roman" w:cs="Times New Roman"/>
          <w:sz w:val="28"/>
          <w:szCs w:val="28"/>
        </w:rPr>
        <w:tab/>
      </w:r>
    </w:p>
    <w:p w:rsidR="001B5DF2" w:rsidRDefault="001B5DF2">
      <w:pPr>
        <w:tabs>
          <w:tab w:val="left" w:pos="1335"/>
        </w:tabs>
        <w:spacing w:after="0" w:line="240" w:lineRule="auto"/>
        <w:ind w:left="9" w:firstLineChars="250" w:firstLine="700"/>
        <w:jc w:val="both"/>
        <w:rPr>
          <w:rFonts w:ascii="Times New Roman" w:hAnsi="Times New Roman" w:cs="Times New Roman"/>
          <w:sz w:val="28"/>
          <w:szCs w:val="28"/>
        </w:rPr>
      </w:pPr>
    </w:p>
    <w:p w:rsidR="001B5DF2" w:rsidRDefault="0081254C">
      <w:pPr>
        <w:numPr>
          <w:ilvl w:val="0"/>
          <w:numId w:val="1"/>
        </w:numPr>
        <w:tabs>
          <w:tab w:val="left" w:pos="1335"/>
        </w:tabs>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В абзаце первом части 4 статьи 36</w:t>
      </w:r>
      <w:r>
        <w:rPr>
          <w:rFonts w:ascii="Times New Roman" w:hAnsi="Times New Roman" w:cs="Times New Roman"/>
          <w:sz w:val="28"/>
          <w:szCs w:val="28"/>
        </w:rPr>
        <w:t xml:space="preserve"> слова «органов исполнительной власти» заменить словами «исполнительных органов».</w:t>
      </w:r>
    </w:p>
    <w:p w:rsidR="001B5DF2" w:rsidRDefault="001B5DF2">
      <w:pPr>
        <w:tabs>
          <w:tab w:val="left" w:pos="1335"/>
        </w:tabs>
        <w:spacing w:after="0" w:line="240" w:lineRule="auto"/>
        <w:ind w:left="9" w:firstLineChars="250" w:firstLine="700"/>
        <w:jc w:val="both"/>
        <w:rPr>
          <w:rFonts w:ascii="Times New Roman" w:hAnsi="Times New Roman" w:cs="Times New Roman"/>
          <w:sz w:val="28"/>
          <w:szCs w:val="28"/>
        </w:rPr>
      </w:pPr>
    </w:p>
    <w:p w:rsidR="001B5DF2" w:rsidRDefault="0081254C">
      <w:pPr>
        <w:numPr>
          <w:ilvl w:val="0"/>
          <w:numId w:val="1"/>
        </w:numPr>
        <w:tabs>
          <w:tab w:val="left" w:pos="1335"/>
        </w:tabs>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В статье 37:</w:t>
      </w:r>
    </w:p>
    <w:p w:rsidR="001B5DF2" w:rsidRDefault="0081254C">
      <w:pPr>
        <w:numPr>
          <w:ilvl w:val="1"/>
          <w:numId w:val="1"/>
        </w:numPr>
        <w:tabs>
          <w:tab w:val="left" w:pos="1335"/>
        </w:tabs>
        <w:spacing w:after="0" w:line="240" w:lineRule="auto"/>
        <w:ind w:left="-60" w:firstLine="660"/>
        <w:jc w:val="both"/>
        <w:rPr>
          <w:rFonts w:ascii="Times New Roman" w:hAnsi="Times New Roman" w:cs="Times New Roman"/>
          <w:sz w:val="28"/>
          <w:szCs w:val="28"/>
        </w:rPr>
      </w:pPr>
      <w:r>
        <w:rPr>
          <w:rFonts w:ascii="Times New Roman" w:hAnsi="Times New Roman" w:cs="Times New Roman"/>
          <w:b/>
          <w:bCs/>
          <w:sz w:val="28"/>
          <w:szCs w:val="28"/>
        </w:rPr>
        <w:t>Часть 1 изложить в следующей редакции:</w:t>
      </w:r>
      <w:r>
        <w:rPr>
          <w:rFonts w:ascii="Times New Roman" w:hAnsi="Times New Roman" w:cs="Times New Roman"/>
          <w:sz w:val="28"/>
          <w:szCs w:val="28"/>
        </w:rPr>
        <w:t xml:space="preserve"> </w:t>
      </w:r>
    </w:p>
    <w:p w:rsidR="001B5DF2" w:rsidRDefault="0081254C">
      <w:pPr>
        <w:tabs>
          <w:tab w:val="left" w:pos="1335"/>
        </w:tabs>
        <w:spacing w:after="0" w:line="24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 xml:space="preserve">«1. Выборные должностные лица местного самоуправления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131-Ф3 «Об общих принципах организации местного самоуправления в Российской Федерации», иными федеральными законами.»;</w:t>
      </w:r>
    </w:p>
    <w:p w:rsidR="001B5DF2" w:rsidRDefault="0081254C">
      <w:pPr>
        <w:numPr>
          <w:ilvl w:val="1"/>
          <w:numId w:val="1"/>
        </w:numPr>
        <w:tabs>
          <w:tab w:val="left" w:pos="1335"/>
        </w:tabs>
        <w:spacing w:after="0" w:line="240" w:lineRule="auto"/>
        <w:ind w:left="-60" w:firstLine="660"/>
        <w:jc w:val="both"/>
        <w:rPr>
          <w:rFonts w:ascii="Times New Roman" w:hAnsi="Times New Roman" w:cs="Times New Roman"/>
          <w:sz w:val="28"/>
          <w:szCs w:val="28"/>
        </w:rPr>
      </w:pPr>
      <w:r>
        <w:rPr>
          <w:rFonts w:ascii="Times New Roman" w:hAnsi="Times New Roman" w:cs="Times New Roman"/>
          <w:b/>
          <w:bCs/>
          <w:sz w:val="28"/>
          <w:szCs w:val="28"/>
        </w:rPr>
        <w:t>Дополнить частью 6.1. следующего содержания:</w:t>
      </w:r>
      <w:r>
        <w:rPr>
          <w:rFonts w:ascii="Times New Roman" w:hAnsi="Times New Roman" w:cs="Times New Roman"/>
          <w:sz w:val="28"/>
          <w:szCs w:val="28"/>
        </w:rPr>
        <w:t xml:space="preserve"> </w:t>
      </w:r>
    </w:p>
    <w:p w:rsidR="001B5DF2" w:rsidRDefault="0081254C">
      <w:pPr>
        <w:tabs>
          <w:tab w:val="left" w:pos="1335"/>
        </w:tabs>
        <w:spacing w:after="0"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«6.1. Депутат, член выборного органа местного самоуправления, выборное должностное лицо местного самоуправления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иное лицо, замещающее муниципальную должность в Нижневедугском сельском поселении,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 № 131-Ф3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1B5DF2" w:rsidRDefault="0081254C">
      <w:pPr>
        <w:numPr>
          <w:ilvl w:val="1"/>
          <w:numId w:val="1"/>
        </w:numPr>
        <w:tabs>
          <w:tab w:val="left" w:pos="1335"/>
        </w:tabs>
        <w:spacing w:after="0" w:line="240" w:lineRule="auto"/>
        <w:ind w:left="-60" w:firstLine="660"/>
        <w:jc w:val="both"/>
        <w:rPr>
          <w:rFonts w:ascii="Times New Roman" w:hAnsi="Times New Roman" w:cs="Times New Roman"/>
          <w:sz w:val="28"/>
          <w:szCs w:val="28"/>
        </w:rPr>
      </w:pPr>
      <w:r>
        <w:rPr>
          <w:rFonts w:ascii="Times New Roman" w:hAnsi="Times New Roman" w:cs="Times New Roman"/>
          <w:b/>
          <w:bCs/>
          <w:sz w:val="28"/>
          <w:szCs w:val="28"/>
        </w:rPr>
        <w:t xml:space="preserve">Часть 7 дополнить пунктом 10.1 следующего содержания: </w:t>
      </w:r>
    </w:p>
    <w:p w:rsidR="001B5DF2" w:rsidRDefault="0081254C">
      <w:pPr>
        <w:tabs>
          <w:tab w:val="left" w:pos="1335"/>
        </w:tabs>
        <w:spacing w:after="0" w:line="240" w:lineRule="auto"/>
        <w:ind w:firstLineChars="214" w:firstLine="599"/>
        <w:jc w:val="both"/>
        <w:rPr>
          <w:rFonts w:ascii="Times New Roman" w:hAnsi="Times New Roman" w:cs="Times New Roman"/>
          <w:sz w:val="28"/>
          <w:szCs w:val="28"/>
        </w:rPr>
      </w:pPr>
      <w:r>
        <w:rPr>
          <w:rFonts w:ascii="Times New Roman" w:hAnsi="Times New Roman" w:cs="Times New Roman"/>
          <w:sz w:val="28"/>
          <w:szCs w:val="28"/>
        </w:rPr>
        <w:t>«10.1) приобретения им статуса иностранного агента;»;</w:t>
      </w:r>
    </w:p>
    <w:p w:rsidR="001B5DF2" w:rsidRDefault="001B5DF2">
      <w:pPr>
        <w:tabs>
          <w:tab w:val="left" w:pos="1335"/>
        </w:tabs>
        <w:spacing w:after="0" w:line="240" w:lineRule="auto"/>
        <w:ind w:firstLineChars="235" w:firstLine="658"/>
        <w:jc w:val="both"/>
        <w:rPr>
          <w:rFonts w:ascii="Times New Roman" w:hAnsi="Times New Roman" w:cs="Times New Roman"/>
          <w:sz w:val="28"/>
          <w:szCs w:val="28"/>
        </w:rPr>
      </w:pPr>
    </w:p>
    <w:p w:rsidR="003F417B" w:rsidRDefault="003F417B">
      <w:pPr>
        <w:tabs>
          <w:tab w:val="left" w:pos="1335"/>
        </w:tabs>
        <w:spacing w:after="0" w:line="240" w:lineRule="auto"/>
        <w:ind w:firstLineChars="235" w:firstLine="658"/>
        <w:jc w:val="both"/>
        <w:rPr>
          <w:rFonts w:ascii="Times New Roman" w:hAnsi="Times New Roman" w:cs="Times New Roman"/>
          <w:sz w:val="28"/>
          <w:szCs w:val="28"/>
        </w:rPr>
      </w:pPr>
    </w:p>
    <w:p w:rsidR="003F417B" w:rsidRDefault="003F417B">
      <w:pPr>
        <w:tabs>
          <w:tab w:val="left" w:pos="1335"/>
        </w:tabs>
        <w:spacing w:after="0" w:line="240" w:lineRule="auto"/>
        <w:ind w:firstLineChars="235" w:firstLine="658"/>
        <w:jc w:val="both"/>
        <w:rPr>
          <w:rFonts w:ascii="Times New Roman" w:hAnsi="Times New Roman" w:cs="Times New Roman"/>
          <w:sz w:val="28"/>
          <w:szCs w:val="28"/>
        </w:rPr>
      </w:pPr>
    </w:p>
    <w:p w:rsidR="003F417B" w:rsidRDefault="003F417B">
      <w:pPr>
        <w:tabs>
          <w:tab w:val="left" w:pos="1335"/>
        </w:tabs>
        <w:spacing w:after="0" w:line="240" w:lineRule="auto"/>
        <w:ind w:firstLineChars="235" w:firstLine="658"/>
        <w:jc w:val="both"/>
        <w:rPr>
          <w:rFonts w:ascii="Times New Roman" w:hAnsi="Times New Roman" w:cs="Times New Roman"/>
          <w:sz w:val="28"/>
          <w:szCs w:val="28"/>
        </w:rPr>
      </w:pPr>
    </w:p>
    <w:p w:rsidR="003F417B" w:rsidRDefault="003F417B">
      <w:pPr>
        <w:tabs>
          <w:tab w:val="left" w:pos="1335"/>
        </w:tabs>
        <w:spacing w:after="0" w:line="240" w:lineRule="auto"/>
        <w:ind w:firstLineChars="235" w:firstLine="658"/>
        <w:jc w:val="both"/>
        <w:rPr>
          <w:rFonts w:ascii="Times New Roman" w:hAnsi="Times New Roman" w:cs="Times New Roman"/>
          <w:sz w:val="28"/>
          <w:szCs w:val="28"/>
        </w:rPr>
      </w:pPr>
    </w:p>
    <w:p w:rsidR="001B5DF2" w:rsidRDefault="0081254C">
      <w:pPr>
        <w:numPr>
          <w:ilvl w:val="0"/>
          <w:numId w:val="1"/>
        </w:numPr>
        <w:tabs>
          <w:tab w:val="left" w:pos="1335"/>
        </w:tabs>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Статью 38 дополнить частью 6.1. следующего содержания: </w:t>
      </w:r>
    </w:p>
    <w:p w:rsidR="001B5DF2" w:rsidRDefault="0081254C">
      <w:pPr>
        <w:tabs>
          <w:tab w:val="left" w:pos="1335"/>
        </w:tabs>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 xml:space="preserve">«6.1. Глава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 № 131-Ф3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1B5DF2" w:rsidRDefault="001B5DF2">
      <w:pPr>
        <w:tabs>
          <w:tab w:val="left" w:pos="1335"/>
        </w:tabs>
        <w:spacing w:after="0" w:line="240" w:lineRule="auto"/>
        <w:ind w:left="709"/>
        <w:jc w:val="both"/>
        <w:rPr>
          <w:rFonts w:ascii="Times New Roman" w:hAnsi="Times New Roman" w:cs="Times New Roman"/>
          <w:sz w:val="28"/>
          <w:szCs w:val="28"/>
        </w:rPr>
      </w:pPr>
    </w:p>
    <w:p w:rsidR="001B5DF2" w:rsidRDefault="0081254C">
      <w:pPr>
        <w:numPr>
          <w:ilvl w:val="0"/>
          <w:numId w:val="1"/>
        </w:numPr>
        <w:tabs>
          <w:tab w:val="left" w:pos="1335"/>
        </w:tabs>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В статье 39:</w:t>
      </w:r>
    </w:p>
    <w:p w:rsidR="003F417B" w:rsidRDefault="003F417B" w:rsidP="003F417B">
      <w:pPr>
        <w:tabs>
          <w:tab w:val="left" w:pos="1335"/>
        </w:tabs>
        <w:spacing w:after="0" w:line="240" w:lineRule="auto"/>
        <w:ind w:left="709"/>
        <w:jc w:val="both"/>
        <w:rPr>
          <w:rFonts w:ascii="Times New Roman" w:hAnsi="Times New Roman" w:cs="Times New Roman"/>
          <w:b/>
          <w:bCs/>
          <w:sz w:val="28"/>
          <w:szCs w:val="28"/>
        </w:rPr>
      </w:pPr>
    </w:p>
    <w:p w:rsidR="001B5DF2" w:rsidRDefault="0081254C">
      <w:pPr>
        <w:numPr>
          <w:ilvl w:val="1"/>
          <w:numId w:val="1"/>
        </w:numPr>
        <w:tabs>
          <w:tab w:val="left" w:pos="1335"/>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В пункте 2 части 1</w:t>
      </w:r>
      <w:r>
        <w:rPr>
          <w:rFonts w:ascii="Times New Roman" w:hAnsi="Times New Roman" w:cs="Times New Roman"/>
          <w:sz w:val="28"/>
          <w:szCs w:val="28"/>
        </w:rPr>
        <w:t xml:space="preserve"> слово «обнародует» заменить на слово «опубликовывает»;</w:t>
      </w:r>
    </w:p>
    <w:p w:rsidR="003F417B" w:rsidRDefault="003F417B" w:rsidP="003F417B">
      <w:pPr>
        <w:tabs>
          <w:tab w:val="left" w:pos="1335"/>
        </w:tabs>
        <w:spacing w:after="0" w:line="240" w:lineRule="auto"/>
        <w:ind w:left="1380"/>
        <w:jc w:val="both"/>
        <w:rPr>
          <w:rFonts w:ascii="Times New Roman" w:hAnsi="Times New Roman" w:cs="Times New Roman"/>
          <w:sz w:val="28"/>
          <w:szCs w:val="28"/>
        </w:rPr>
      </w:pPr>
    </w:p>
    <w:p w:rsidR="001B5DF2" w:rsidRDefault="0081254C">
      <w:pPr>
        <w:numPr>
          <w:ilvl w:val="1"/>
          <w:numId w:val="1"/>
        </w:numPr>
        <w:spacing w:after="0" w:line="240" w:lineRule="auto"/>
        <w:ind w:left="0" w:firstLine="660"/>
        <w:jc w:val="both"/>
        <w:rPr>
          <w:rFonts w:ascii="Times New Roman" w:hAnsi="Times New Roman" w:cs="Times New Roman"/>
          <w:sz w:val="28"/>
          <w:szCs w:val="28"/>
        </w:rPr>
      </w:pPr>
      <w:r>
        <w:rPr>
          <w:rFonts w:ascii="Times New Roman" w:hAnsi="Times New Roman" w:cs="Times New Roman"/>
          <w:b/>
          <w:bCs/>
          <w:sz w:val="28"/>
          <w:szCs w:val="28"/>
        </w:rPr>
        <w:t xml:space="preserve">Часть 1 дополнить пунктом 6 следующего содержания: </w:t>
      </w:r>
    </w:p>
    <w:p w:rsidR="001B5DF2" w:rsidRDefault="0081254C">
      <w:pPr>
        <w:spacing w:after="0"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«6) принимает решения о реализации проекта муниципально-частного партнёрства, если публичным партнёром является Нижневедугское сельское поселение либо планируется проведение совместного конкурса с участием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осуществление иных полномочий, предусмотренных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и муниципальными правовыми актами.».</w:t>
      </w:r>
    </w:p>
    <w:p w:rsidR="001B5DF2" w:rsidRDefault="001B5DF2">
      <w:pPr>
        <w:spacing w:after="0" w:line="240" w:lineRule="auto"/>
        <w:ind w:left="660"/>
        <w:jc w:val="both"/>
        <w:rPr>
          <w:rFonts w:ascii="Times New Roman" w:hAnsi="Times New Roman" w:cs="Times New Roman"/>
          <w:sz w:val="28"/>
          <w:szCs w:val="28"/>
        </w:rPr>
      </w:pPr>
    </w:p>
    <w:p w:rsidR="001B5DF2" w:rsidRDefault="0081254C">
      <w:pPr>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Статью 41 дополнить частью 4 следующего содержания:</w:t>
      </w:r>
      <w:r>
        <w:rPr>
          <w:rFonts w:ascii="Times New Roman" w:hAnsi="Times New Roman" w:cs="Times New Roman"/>
          <w:sz w:val="28"/>
          <w:szCs w:val="28"/>
        </w:rPr>
        <w:t xml:space="preserve"> </w:t>
      </w:r>
    </w:p>
    <w:p w:rsidR="001B5DF2" w:rsidRDefault="0081254C">
      <w:pPr>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 xml:space="preserve">«4. Администрация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осуществляет функции уполномоченного органа в сфере муниципального-частного партнерства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B5DF2" w:rsidRDefault="001B5DF2">
      <w:pPr>
        <w:spacing w:after="0" w:line="240" w:lineRule="auto"/>
        <w:jc w:val="both"/>
        <w:rPr>
          <w:rFonts w:ascii="Times New Roman" w:hAnsi="Times New Roman" w:cs="Times New Roman"/>
          <w:sz w:val="28"/>
          <w:szCs w:val="28"/>
        </w:rPr>
      </w:pPr>
    </w:p>
    <w:p w:rsidR="001B5DF2" w:rsidRDefault="0081254C">
      <w:pPr>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 xml:space="preserve">Статью 48 изложить в следующей редакции: </w:t>
      </w:r>
    </w:p>
    <w:p w:rsidR="001B5DF2" w:rsidRDefault="0081254C">
      <w:pPr>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 xml:space="preserve">«Статья 48. Устав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w:t>
      </w:r>
    </w:p>
    <w:p w:rsidR="001B5DF2" w:rsidRDefault="0081254C">
      <w:pPr>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lastRenderedPageBreak/>
        <w:t xml:space="preserve">1. Уставом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1B5DF2" w:rsidRDefault="0081254C">
      <w:pPr>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 xml:space="preserve">2. Устав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принимается Советом народных депутатов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w:t>
      </w:r>
    </w:p>
    <w:p w:rsidR="001B5DF2" w:rsidRDefault="0081254C">
      <w:pPr>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 xml:space="preserve">3. Проект Устава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проект муниципального правового акта о внесении изменений и дополнений в Устав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не позднее, чем за 30 дней до дня рассмотрения вопроса о принятии Устава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внесении изменений и дополнений в Устав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подлежат официальному опубликованию с одновременным официальным опубликованием установленного Советом народных депутатов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порядка учёта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1B5DF2" w:rsidRDefault="0081254C">
      <w:pPr>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 xml:space="preserve">Не требуется официальное опубликование порядка учёта предложений по проекту муниципального правового акта о внесении изменений и дополнений в Устав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а также порядка участия граждан в его обсуждении в случае, когда в Устав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w:t>
      </w:r>
      <w:r w:rsidR="00D16E05" w:rsidRPr="00D16E05">
        <w:rPr>
          <w:rFonts w:ascii="Times New Roman" w:hAnsi="Times New Roman" w:cs="Times New Roman"/>
          <w:sz w:val="28"/>
          <w:szCs w:val="28"/>
        </w:rPr>
        <w:t>Устава Воронежской области</w:t>
      </w:r>
      <w:r>
        <w:rPr>
          <w:rFonts w:ascii="Times New Roman" w:hAnsi="Times New Roman" w:cs="Times New Roman"/>
          <w:sz w:val="28"/>
          <w:szCs w:val="28"/>
        </w:rPr>
        <w:t xml:space="preserve"> или законов Воронежской области в целях приведения данного устава в соответствие с этими нормативными правовыми актами.</w:t>
      </w:r>
    </w:p>
    <w:p w:rsidR="001B5DF2" w:rsidRDefault="0081254C">
      <w:pPr>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 xml:space="preserve">4. Проект Устава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подлежит вынесению на публичные слушания.</w:t>
      </w:r>
    </w:p>
    <w:p w:rsidR="001B5DF2" w:rsidRDefault="0081254C">
      <w:pPr>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 xml:space="preserve">Проект Устава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а также проект муниципального правового акта о внесении изменений и дополнений в Устав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подлежит вынесению на публичные слушания, кроме случаев, когда в Устав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вносятся изменения в форме точного воспроизведения положений Конституции Российской Федерации, федеральных законов</w:t>
      </w:r>
      <w:r w:rsidR="00D16E05">
        <w:rPr>
          <w:rFonts w:ascii="Times New Roman" w:hAnsi="Times New Roman" w:cs="Times New Roman"/>
          <w:sz w:val="28"/>
          <w:szCs w:val="28"/>
        </w:rPr>
        <w:t xml:space="preserve"> </w:t>
      </w:r>
      <w:r w:rsidR="00D16E05" w:rsidRPr="00D16E05">
        <w:rPr>
          <w:rFonts w:ascii="Times New Roman" w:hAnsi="Times New Roman" w:cs="Times New Roman"/>
          <w:sz w:val="28"/>
          <w:szCs w:val="28"/>
        </w:rPr>
        <w:t>Устава Воронежской области</w:t>
      </w:r>
      <w:r>
        <w:rPr>
          <w:rFonts w:ascii="Times New Roman" w:hAnsi="Times New Roman" w:cs="Times New Roman"/>
          <w:sz w:val="28"/>
          <w:szCs w:val="28"/>
        </w:rPr>
        <w:t xml:space="preserve"> или законов Воронежской области в целях приведения данного устава в соответствие с этими нормативными правовыми актами.</w:t>
      </w:r>
    </w:p>
    <w:p w:rsidR="001B5DF2" w:rsidRDefault="0081254C">
      <w:pPr>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 xml:space="preserve">5. После рассмотрения всех поступивших замечаний и предложений проект Устава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проект муниципального правового акта о внесении изменений и дополнений в Устав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рассматриваются депутатами на заседании Совета народных депутатов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w:t>
      </w:r>
    </w:p>
    <w:p w:rsidR="001B5DF2" w:rsidRDefault="0081254C">
      <w:pPr>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 xml:space="preserve">6. Устав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муниципальный правовой акт о внесении изменений и дополнений в Устав </w:t>
      </w:r>
      <w:r w:rsidRPr="0081254C">
        <w:rPr>
          <w:rFonts w:ascii="Times New Roman" w:hAnsi="Times New Roman" w:cs="Times New Roman"/>
          <w:sz w:val="28"/>
          <w:szCs w:val="28"/>
        </w:rPr>
        <w:t>Нижневедугского</w:t>
      </w:r>
      <w:r>
        <w:rPr>
          <w:rFonts w:ascii="Times New Roman" w:hAnsi="Times New Roman" w:cs="Times New Roman"/>
          <w:sz w:val="28"/>
          <w:szCs w:val="28"/>
          <w:highlight w:val="yellow"/>
        </w:rPr>
        <w:t xml:space="preserve"> </w:t>
      </w:r>
      <w:r>
        <w:rPr>
          <w:rFonts w:ascii="Times New Roman" w:hAnsi="Times New Roman" w:cs="Times New Roman"/>
          <w:sz w:val="28"/>
          <w:szCs w:val="28"/>
        </w:rPr>
        <w:t xml:space="preserve">сельского поселения принимаются большинством в две трети голосов от </w:t>
      </w:r>
      <w:r>
        <w:rPr>
          <w:rFonts w:ascii="Times New Roman" w:hAnsi="Times New Roman" w:cs="Times New Roman"/>
          <w:sz w:val="28"/>
          <w:szCs w:val="28"/>
        </w:rPr>
        <w:lastRenderedPageBreak/>
        <w:t xml:space="preserve">установленной численности депутатов Совета народных депутатов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w:t>
      </w:r>
    </w:p>
    <w:p w:rsidR="001B5DF2" w:rsidRDefault="0081254C">
      <w:pPr>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 xml:space="preserve">7. Устав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муниципальный правовой акт о внесении изменений и дополнений в Устав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1B5DF2" w:rsidRDefault="0081254C">
      <w:pPr>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 xml:space="preserve">8. Устав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муниципальный правовой акт о внесении изменений и дополнений в Устав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обязан опубликовать зарегистрированные Устав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муниципальный правовой акт о внесении изменений и дополнений в Устав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муниципальном правовом акте о внесении изменений в устав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в государственный реестр уставов муниципальных образований Воронежской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 </w:t>
      </w:r>
    </w:p>
    <w:p w:rsidR="001B5DF2" w:rsidRDefault="0081254C">
      <w:pPr>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1B5DF2" w:rsidRDefault="0081254C">
      <w:pPr>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 xml:space="preserve">9. Изменения и дополнения, внесённые в Устав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принявшего муниципальный правовой акт о внесении указанных изменений и дополнений в Устав;</w:t>
      </w:r>
    </w:p>
    <w:p w:rsidR="001B5DF2" w:rsidRDefault="0081254C">
      <w:pPr>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 xml:space="preserve">10. Изменения и дополнения в Устав вносятся муниципальным правовым актом, который оформляется решением Совета народных </w:t>
      </w:r>
      <w:r>
        <w:rPr>
          <w:rFonts w:ascii="Times New Roman" w:hAnsi="Times New Roman" w:cs="Times New Roman"/>
          <w:sz w:val="28"/>
          <w:szCs w:val="28"/>
        </w:rPr>
        <w:lastRenderedPageBreak/>
        <w:t xml:space="preserve">депутатов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подписанным его председателем и главой </w:t>
      </w:r>
      <w:r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w:t>
      </w:r>
    </w:p>
    <w:p w:rsidR="001B5DF2" w:rsidRDefault="001B5DF2">
      <w:pPr>
        <w:spacing w:after="0" w:line="240" w:lineRule="auto"/>
        <w:ind w:left="9" w:firstLineChars="250" w:firstLine="700"/>
        <w:jc w:val="both"/>
        <w:rPr>
          <w:rFonts w:ascii="Times New Roman" w:hAnsi="Times New Roman" w:cs="Times New Roman"/>
          <w:sz w:val="28"/>
          <w:szCs w:val="28"/>
        </w:rPr>
      </w:pPr>
    </w:p>
    <w:p w:rsidR="001B5DF2" w:rsidRDefault="0081254C">
      <w:pPr>
        <w:numPr>
          <w:ilvl w:val="0"/>
          <w:numId w:val="1"/>
        </w:numPr>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В статье 49:</w:t>
      </w:r>
    </w:p>
    <w:p w:rsidR="001B5DF2" w:rsidRDefault="0081254C">
      <w:pPr>
        <w:numPr>
          <w:ilvl w:val="1"/>
          <w:numId w:val="1"/>
        </w:numPr>
        <w:spacing w:after="0" w:line="240" w:lineRule="auto"/>
        <w:ind w:left="0" w:firstLine="660"/>
        <w:jc w:val="both"/>
        <w:rPr>
          <w:rFonts w:ascii="Times New Roman" w:hAnsi="Times New Roman" w:cs="Times New Roman"/>
          <w:sz w:val="28"/>
          <w:szCs w:val="28"/>
        </w:rPr>
      </w:pPr>
      <w:r>
        <w:rPr>
          <w:rFonts w:ascii="Times New Roman" w:hAnsi="Times New Roman" w:cs="Times New Roman"/>
          <w:b/>
          <w:bCs/>
          <w:sz w:val="28"/>
          <w:szCs w:val="28"/>
        </w:rPr>
        <w:t>В части 2</w:t>
      </w:r>
      <w:r>
        <w:rPr>
          <w:rFonts w:ascii="Times New Roman" w:hAnsi="Times New Roman" w:cs="Times New Roman"/>
          <w:sz w:val="28"/>
          <w:szCs w:val="28"/>
        </w:rPr>
        <w:t xml:space="preserve"> слово «обнародования» заменить на слово «опубликования»;</w:t>
      </w:r>
    </w:p>
    <w:p w:rsidR="001B5DF2" w:rsidRDefault="0081254C">
      <w:pPr>
        <w:numPr>
          <w:ilvl w:val="1"/>
          <w:numId w:val="1"/>
        </w:numPr>
        <w:spacing w:after="0" w:line="240" w:lineRule="auto"/>
        <w:ind w:left="0" w:firstLine="660"/>
        <w:jc w:val="both"/>
        <w:rPr>
          <w:rFonts w:ascii="Times New Roman" w:hAnsi="Times New Roman" w:cs="Times New Roman"/>
          <w:sz w:val="28"/>
          <w:szCs w:val="28"/>
        </w:rPr>
      </w:pPr>
      <w:r>
        <w:rPr>
          <w:rFonts w:ascii="Times New Roman" w:hAnsi="Times New Roman" w:cs="Times New Roman"/>
          <w:b/>
          <w:bCs/>
          <w:sz w:val="28"/>
          <w:szCs w:val="28"/>
        </w:rPr>
        <w:t>Часть 7 изложить в следующей редакции:</w:t>
      </w:r>
      <w:r>
        <w:rPr>
          <w:rFonts w:ascii="Times New Roman" w:hAnsi="Times New Roman" w:cs="Times New Roman"/>
          <w:sz w:val="28"/>
          <w:szCs w:val="28"/>
        </w:rPr>
        <w:t xml:space="preserve"> </w:t>
      </w:r>
    </w:p>
    <w:p w:rsidR="001B5DF2" w:rsidRDefault="0081254C">
      <w:pPr>
        <w:spacing w:after="0"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1B5DF2" w:rsidRDefault="0081254C">
      <w:pPr>
        <w:spacing w:after="0"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путём официального опубликования муниципальных нормативных правовых актов в периодическом печатном издании, распространяемом в </w:t>
      </w:r>
      <w:r w:rsidR="00F35E63">
        <w:rPr>
          <w:rFonts w:ascii="Times New Roman" w:hAnsi="Times New Roman" w:cs="Times New Roman"/>
          <w:sz w:val="28"/>
          <w:szCs w:val="28"/>
        </w:rPr>
        <w:t>Нижневедугском</w:t>
      </w:r>
      <w:r>
        <w:rPr>
          <w:rFonts w:ascii="Times New Roman" w:hAnsi="Times New Roman" w:cs="Times New Roman"/>
          <w:sz w:val="28"/>
          <w:szCs w:val="28"/>
        </w:rPr>
        <w:t xml:space="preserve"> сельском поселении - «</w:t>
      </w:r>
      <w:r w:rsidR="00F35E63">
        <w:rPr>
          <w:rFonts w:ascii="Times New Roman" w:hAnsi="Times New Roman" w:cs="Times New Roman"/>
          <w:sz w:val="28"/>
          <w:szCs w:val="28"/>
        </w:rPr>
        <w:t xml:space="preserve">Нижневедугский </w:t>
      </w:r>
      <w:r>
        <w:rPr>
          <w:rFonts w:ascii="Times New Roman" w:hAnsi="Times New Roman" w:cs="Times New Roman"/>
          <w:sz w:val="28"/>
          <w:szCs w:val="28"/>
        </w:rPr>
        <w:t>муниципальный вестник».</w:t>
      </w:r>
    </w:p>
    <w:p w:rsidR="001B5DF2" w:rsidRDefault="0081254C">
      <w:pPr>
        <w:spacing w:after="0"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Муниципальные нормативные правовые акты Совета народных депутатов </w:t>
      </w:r>
      <w:r w:rsidR="00F35E63"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Семилукского муниципального района о налогах и сборах вступают в силу в соответствии с Налоговым кодексом Российской Федерации.</w:t>
      </w:r>
    </w:p>
    <w:p w:rsidR="001B5DF2" w:rsidRDefault="0081254C">
      <w:pPr>
        <w:spacing w:after="0"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w:t>
      </w:r>
      <w:r w:rsidR="00F35E63"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Семилукского муниципального района либо самими муниципальными правовыми актами.</w:t>
      </w:r>
    </w:p>
    <w:p w:rsidR="001B5DF2" w:rsidRDefault="0081254C">
      <w:pPr>
        <w:spacing w:after="0"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Муниципальные ненормативные правовые акты вступают в силу с момента их подписания, либо со дня, указанного в самом акте.».</w:t>
      </w:r>
    </w:p>
    <w:p w:rsidR="001B5DF2" w:rsidRDefault="001B5DF2">
      <w:pPr>
        <w:spacing w:after="0" w:line="240" w:lineRule="auto"/>
        <w:ind w:firstLineChars="235" w:firstLine="658"/>
        <w:jc w:val="both"/>
        <w:rPr>
          <w:rFonts w:ascii="Times New Roman" w:hAnsi="Times New Roman" w:cs="Times New Roman"/>
          <w:sz w:val="28"/>
          <w:szCs w:val="28"/>
        </w:rPr>
      </w:pPr>
    </w:p>
    <w:p w:rsidR="001B5DF2" w:rsidRDefault="0081254C">
      <w:pPr>
        <w:numPr>
          <w:ilvl w:val="0"/>
          <w:numId w:val="1"/>
        </w:numPr>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Статью 50 изложить в следующей редакции: </w:t>
      </w:r>
    </w:p>
    <w:p w:rsidR="001B5DF2" w:rsidRDefault="0081254C">
      <w:pPr>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 xml:space="preserve">«Статья 50. </w:t>
      </w:r>
      <w:r w:rsidR="00014004" w:rsidRPr="00684598">
        <w:rPr>
          <w:rFonts w:ascii="Times New Roman" w:hAnsi="Times New Roman" w:cs="Times New Roman"/>
          <w:sz w:val="28"/>
          <w:szCs w:val="28"/>
        </w:rPr>
        <w:t>Порядок опубликования муниципальных правовых актов, соглашений, заключенных между органами местного самоуправления</w:t>
      </w:r>
      <w:bookmarkStart w:id="2" w:name="_GoBack"/>
      <w:bookmarkEnd w:id="2"/>
    </w:p>
    <w:p w:rsidR="001B5DF2" w:rsidRDefault="0081254C">
      <w:pPr>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w:t>
      </w:r>
      <w:r w:rsidR="00F35E63">
        <w:rPr>
          <w:rFonts w:ascii="Times New Roman" w:hAnsi="Times New Roman" w:cs="Times New Roman"/>
          <w:sz w:val="28"/>
          <w:szCs w:val="28"/>
        </w:rPr>
        <w:t xml:space="preserve"> </w:t>
      </w:r>
      <w:r w:rsidR="00F35E63" w:rsidRPr="0081254C">
        <w:rPr>
          <w:rFonts w:ascii="Times New Roman" w:hAnsi="Times New Roman" w:cs="Times New Roman"/>
          <w:sz w:val="28"/>
          <w:szCs w:val="28"/>
        </w:rPr>
        <w:t>Нижневедугско</w:t>
      </w:r>
      <w:r w:rsidR="00F35E63">
        <w:rPr>
          <w:rFonts w:ascii="Times New Roman" w:hAnsi="Times New Roman" w:cs="Times New Roman"/>
          <w:sz w:val="28"/>
          <w:szCs w:val="28"/>
        </w:rPr>
        <w:t xml:space="preserve">м </w:t>
      </w:r>
      <w:r>
        <w:rPr>
          <w:rFonts w:ascii="Times New Roman" w:hAnsi="Times New Roman" w:cs="Times New Roman"/>
          <w:sz w:val="28"/>
          <w:szCs w:val="28"/>
        </w:rPr>
        <w:t>сельском поселении - «</w:t>
      </w:r>
      <w:r w:rsidR="00F35E63">
        <w:rPr>
          <w:rFonts w:ascii="Times New Roman" w:hAnsi="Times New Roman" w:cs="Times New Roman"/>
          <w:sz w:val="28"/>
          <w:szCs w:val="28"/>
        </w:rPr>
        <w:t xml:space="preserve">Нижневедугский </w:t>
      </w:r>
      <w:r>
        <w:rPr>
          <w:rFonts w:ascii="Times New Roman" w:hAnsi="Times New Roman" w:cs="Times New Roman"/>
          <w:sz w:val="28"/>
          <w:szCs w:val="28"/>
        </w:rPr>
        <w:t>муниципальный вестник».</w:t>
      </w:r>
    </w:p>
    <w:p w:rsidR="001B5DF2" w:rsidRDefault="0081254C">
      <w:pPr>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 xml:space="preserve">2. Муниципальные правовые акты </w:t>
      </w:r>
      <w:r w:rsidR="00F35E63"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1B5DF2" w:rsidRDefault="0081254C">
      <w:pPr>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lastRenderedPageBreak/>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1B5DF2" w:rsidRDefault="0081254C">
      <w:pPr>
        <w:numPr>
          <w:ilvl w:val="0"/>
          <w:numId w:val="2"/>
        </w:numPr>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 xml:space="preserve">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r w:rsidR="00F35E63"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публикуются в общественно – политической газете Семилукского района Воронежской области «Семилукская жизнь».».</w:t>
      </w:r>
    </w:p>
    <w:p w:rsidR="001B5DF2" w:rsidRDefault="001B5DF2">
      <w:pPr>
        <w:spacing w:after="0" w:line="240" w:lineRule="auto"/>
        <w:ind w:leftChars="250" w:left="550"/>
        <w:jc w:val="both"/>
        <w:rPr>
          <w:rFonts w:ascii="Times New Roman" w:hAnsi="Times New Roman" w:cs="Times New Roman"/>
          <w:sz w:val="28"/>
          <w:szCs w:val="28"/>
        </w:rPr>
      </w:pPr>
    </w:p>
    <w:p w:rsidR="001B5DF2" w:rsidRDefault="0081254C">
      <w:pPr>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Статью 54 дополнить частью 12 следующего содержания:</w:t>
      </w:r>
      <w:r>
        <w:rPr>
          <w:rFonts w:ascii="Times New Roman" w:hAnsi="Times New Roman" w:cs="Times New Roman"/>
          <w:sz w:val="28"/>
          <w:szCs w:val="28"/>
        </w:rPr>
        <w:t xml:space="preserve"> </w:t>
      </w:r>
    </w:p>
    <w:p w:rsidR="001B5DF2" w:rsidRDefault="0081254C">
      <w:pPr>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«12.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p>
    <w:p w:rsidR="001B5DF2" w:rsidRDefault="001B5DF2">
      <w:pPr>
        <w:spacing w:after="0" w:line="240" w:lineRule="auto"/>
        <w:ind w:left="9" w:firstLineChars="250" w:firstLine="700"/>
        <w:jc w:val="both"/>
        <w:rPr>
          <w:rFonts w:ascii="Times New Roman" w:hAnsi="Times New Roman" w:cs="Times New Roman"/>
          <w:sz w:val="28"/>
          <w:szCs w:val="28"/>
        </w:rPr>
      </w:pPr>
    </w:p>
    <w:p w:rsidR="001B5DF2" w:rsidRDefault="0081254C">
      <w:pPr>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В части 6 статьи 56</w:t>
      </w:r>
      <w:r>
        <w:rPr>
          <w:rFonts w:ascii="Times New Roman" w:hAnsi="Times New Roman" w:cs="Times New Roman"/>
          <w:sz w:val="28"/>
          <w:szCs w:val="28"/>
        </w:rPr>
        <w:t xml:space="preserve"> слово «обнародования» заменить на слово «опубликования».</w:t>
      </w:r>
    </w:p>
    <w:p w:rsidR="001B5DF2" w:rsidRDefault="001B5DF2">
      <w:pPr>
        <w:spacing w:after="0" w:line="240" w:lineRule="auto"/>
        <w:jc w:val="both"/>
        <w:rPr>
          <w:rFonts w:ascii="Times New Roman" w:hAnsi="Times New Roman" w:cs="Times New Roman"/>
          <w:sz w:val="28"/>
          <w:szCs w:val="28"/>
        </w:rPr>
      </w:pPr>
    </w:p>
    <w:p w:rsidR="001B5DF2" w:rsidRDefault="0081254C">
      <w:pPr>
        <w:numPr>
          <w:ilvl w:val="0"/>
          <w:numId w:val="1"/>
        </w:numPr>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Статью 68 изложить в следующей редакции:</w:t>
      </w:r>
    </w:p>
    <w:p w:rsidR="001B5DF2" w:rsidRDefault="0081254C">
      <w:pPr>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 xml:space="preserve">«Статья 68. Ответственность главы </w:t>
      </w:r>
      <w:r w:rsidR="00F35E63"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перед государством</w:t>
      </w:r>
    </w:p>
    <w:p w:rsidR="001B5DF2" w:rsidRDefault="0081254C">
      <w:pPr>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 xml:space="preserve">1. Губернатор Воронежской области издаёт указ об отрешении от должности главы </w:t>
      </w:r>
      <w:r w:rsidR="00F35E63"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в случае:</w:t>
      </w:r>
    </w:p>
    <w:p w:rsidR="001B5DF2" w:rsidRDefault="0081254C">
      <w:pPr>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 xml:space="preserve">1) издания главой </w:t>
      </w:r>
      <w:r w:rsidR="00F35E63" w:rsidRPr="0081254C">
        <w:rPr>
          <w:rFonts w:ascii="Times New Roman" w:hAnsi="Times New Roman" w:cs="Times New Roman"/>
          <w:sz w:val="28"/>
          <w:szCs w:val="28"/>
        </w:rPr>
        <w:t>Нижневедугского</w:t>
      </w:r>
      <w:r w:rsidR="00F35E63">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r w:rsidR="00F35E63"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если такие противоречия установлены соответствующим судом, а глава </w:t>
      </w:r>
      <w:r w:rsidR="00F35E63"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B5DF2" w:rsidRDefault="0081254C">
      <w:pPr>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 xml:space="preserve">2) совершения главой </w:t>
      </w:r>
      <w:r w:rsidR="00F35E63"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её обороноспособности, единству правового и экономического пространства Российской Федерации, нецелевое использование межбюджетных </w:t>
      </w:r>
      <w:r>
        <w:rPr>
          <w:rFonts w:ascii="Times New Roman" w:hAnsi="Times New Roman" w:cs="Times New Roman"/>
          <w:sz w:val="28"/>
          <w:szCs w:val="28"/>
        </w:rPr>
        <w:lastRenderedPageBreak/>
        <w:t xml:space="preserve">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00F35E63" w:rsidRPr="0081254C">
        <w:rPr>
          <w:rFonts w:ascii="Times New Roman" w:hAnsi="Times New Roman" w:cs="Times New Roman"/>
          <w:sz w:val="28"/>
          <w:szCs w:val="28"/>
        </w:rPr>
        <w:t>Нижневедугского</w:t>
      </w:r>
      <w:r w:rsidR="00F35E63">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не принял в пределах своих полномочий мер по исполнению решения суда.</w:t>
      </w:r>
    </w:p>
    <w:p w:rsidR="001B5DF2" w:rsidRDefault="0081254C">
      <w:pPr>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 xml:space="preserve">2. Губернатор Воронежской области вправе вынести предупреждение, объявить выговор главе </w:t>
      </w:r>
      <w:r w:rsidR="00F35E63"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Воронежской области.</w:t>
      </w:r>
    </w:p>
    <w:p w:rsidR="001B5DF2" w:rsidRDefault="0081254C">
      <w:pPr>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 xml:space="preserve">3. Губернатор Воронежской области вправе отрешить от должности главу </w:t>
      </w:r>
      <w:r w:rsidR="00F35E63" w:rsidRPr="0081254C">
        <w:rPr>
          <w:rFonts w:ascii="Times New Roman" w:hAnsi="Times New Roman" w:cs="Times New Roman"/>
          <w:sz w:val="28"/>
          <w:szCs w:val="28"/>
        </w:rPr>
        <w:t>Нижневедугского</w:t>
      </w:r>
      <w:r w:rsidR="00F35E63">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в случае, если в течение месяца со дня вынесения Губернатором Воронежской области предупреждения, объявления выговора главе </w:t>
      </w:r>
      <w:r w:rsidR="00F35E63"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в соответствии с частью 2.1 статьи 74 Федерального закона от 06.10.2003 № 131-ФЗ «Об общих принципах организации местного самоуправления в Российской Федерации» главой </w:t>
      </w:r>
      <w:r w:rsidR="00F35E63"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1B5DF2" w:rsidRDefault="0081254C">
      <w:pPr>
        <w:spacing w:after="0" w:line="240" w:lineRule="auto"/>
        <w:ind w:left="9" w:firstLineChars="250" w:firstLine="700"/>
        <w:jc w:val="both"/>
        <w:rPr>
          <w:rFonts w:ascii="Times New Roman" w:hAnsi="Times New Roman" w:cs="Times New Roman"/>
          <w:sz w:val="28"/>
          <w:szCs w:val="28"/>
        </w:rPr>
      </w:pPr>
      <w:r>
        <w:rPr>
          <w:rFonts w:ascii="Times New Roman" w:hAnsi="Times New Roman" w:cs="Times New Roman"/>
          <w:sz w:val="28"/>
          <w:szCs w:val="28"/>
        </w:rPr>
        <w:t xml:space="preserve">4. Глава </w:t>
      </w:r>
      <w:r w:rsidR="00F35E63" w:rsidRPr="0081254C">
        <w:rPr>
          <w:rFonts w:ascii="Times New Roman" w:hAnsi="Times New Roman" w:cs="Times New Roman"/>
          <w:sz w:val="28"/>
          <w:szCs w:val="28"/>
        </w:rPr>
        <w:t>Нижневедугского</w:t>
      </w:r>
      <w:r>
        <w:rPr>
          <w:rFonts w:ascii="Times New Roman" w:hAnsi="Times New Roman" w:cs="Times New Roman"/>
          <w:sz w:val="28"/>
          <w:szCs w:val="28"/>
        </w:rPr>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B5DF2" w:rsidRDefault="001B5DF2">
      <w:pPr>
        <w:spacing w:after="0" w:line="240" w:lineRule="auto"/>
        <w:ind w:left="9" w:firstLineChars="250" w:firstLine="700"/>
        <w:jc w:val="both"/>
        <w:rPr>
          <w:rFonts w:ascii="Times New Roman" w:hAnsi="Times New Roman" w:cs="Times New Roman"/>
          <w:sz w:val="28"/>
          <w:szCs w:val="28"/>
        </w:rPr>
      </w:pPr>
    </w:p>
    <w:p w:rsidR="001B5DF2" w:rsidRDefault="0081254C">
      <w:pPr>
        <w:numPr>
          <w:ilvl w:val="0"/>
          <w:numId w:val="1"/>
        </w:numPr>
        <w:spacing w:after="0" w:line="24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t>Часть 2 статьи 69 дополнить пунктами 6 и 7 следующего содержания:</w:t>
      </w:r>
    </w:p>
    <w:p w:rsidR="001B5DF2" w:rsidRDefault="0081254C">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«6) приобретение им статуса иностранного агента;</w:t>
      </w:r>
    </w:p>
    <w:p w:rsidR="001B5DF2" w:rsidRDefault="0081254C">
      <w:pPr>
        <w:numPr>
          <w:ilvl w:val="0"/>
          <w:numId w:val="3"/>
        </w:num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систематическое недостижение показателей для оценки эффективности деятельности органов местного самоуправления.».</w:t>
      </w:r>
    </w:p>
    <w:p w:rsidR="001B5DF2" w:rsidRDefault="001B5DF2">
      <w:pPr>
        <w:spacing w:after="0" w:line="240" w:lineRule="auto"/>
        <w:jc w:val="both"/>
        <w:rPr>
          <w:rFonts w:ascii="Times New Roman" w:hAnsi="Times New Roman" w:cs="Times New Roman"/>
          <w:sz w:val="28"/>
          <w:szCs w:val="28"/>
        </w:rPr>
      </w:pPr>
    </w:p>
    <w:p w:rsidR="001B5DF2" w:rsidRDefault="0081254C">
      <w:pPr>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 xml:space="preserve">В части 5 статьи 70 слова </w:t>
      </w:r>
      <w:r>
        <w:rPr>
          <w:rFonts w:ascii="Times New Roman" w:hAnsi="Times New Roman" w:cs="Times New Roman"/>
          <w:sz w:val="28"/>
          <w:szCs w:val="28"/>
        </w:rPr>
        <w:t>«органами исполнительной власти» заменить на слова «исполнительными органами».</w:t>
      </w:r>
    </w:p>
    <w:sectPr w:rsidR="001B5D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23C" w:rsidRDefault="0065123C">
      <w:pPr>
        <w:spacing w:line="240" w:lineRule="auto"/>
      </w:pPr>
      <w:r>
        <w:separator/>
      </w:r>
    </w:p>
  </w:endnote>
  <w:endnote w:type="continuationSeparator" w:id="0">
    <w:p w:rsidR="0065123C" w:rsidRDefault="006512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23C" w:rsidRDefault="0065123C">
      <w:pPr>
        <w:spacing w:after="0"/>
      </w:pPr>
      <w:r>
        <w:separator/>
      </w:r>
    </w:p>
  </w:footnote>
  <w:footnote w:type="continuationSeparator" w:id="0">
    <w:p w:rsidR="0065123C" w:rsidRDefault="0065123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D16414"/>
    <w:multiLevelType w:val="singleLevel"/>
    <w:tmpl w:val="A7D16414"/>
    <w:lvl w:ilvl="0">
      <w:start w:val="3"/>
      <w:numFmt w:val="decimal"/>
      <w:suff w:val="space"/>
      <w:lvlText w:val="%1."/>
      <w:lvlJc w:val="left"/>
    </w:lvl>
  </w:abstractNum>
  <w:abstractNum w:abstractNumId="1" w15:restartNumberingAfterBreak="0">
    <w:nsid w:val="E8BFF9AE"/>
    <w:multiLevelType w:val="singleLevel"/>
    <w:tmpl w:val="E8BFF9AE"/>
    <w:lvl w:ilvl="0">
      <w:start w:val="7"/>
      <w:numFmt w:val="decimal"/>
      <w:suff w:val="space"/>
      <w:lvlText w:val="%1)"/>
      <w:lvlJc w:val="left"/>
    </w:lvl>
  </w:abstractNum>
  <w:abstractNum w:abstractNumId="2" w15:restartNumberingAfterBreak="0">
    <w:nsid w:val="0B5C0029"/>
    <w:multiLevelType w:val="multilevel"/>
    <w:tmpl w:val="0B5C0029"/>
    <w:lvl w:ilvl="0">
      <w:start w:val="1"/>
      <w:numFmt w:val="decimal"/>
      <w:lvlText w:val="%1."/>
      <w:lvlJc w:val="left"/>
      <w:pPr>
        <w:ind w:left="720" w:hanging="360"/>
      </w:pPr>
      <w:rPr>
        <w:rFonts w:hint="default"/>
      </w:rPr>
    </w:lvl>
    <w:lvl w:ilvl="1">
      <w:start w:val="1"/>
      <w:numFmt w:val="decimal"/>
      <w:isLgl/>
      <w:lvlText w:val="%1.%2."/>
      <w:lvlJc w:val="left"/>
      <w:pPr>
        <w:ind w:left="138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14B"/>
    <w:rsid w:val="00014004"/>
    <w:rsid w:val="00147B79"/>
    <w:rsid w:val="00162596"/>
    <w:rsid w:val="001B5DF2"/>
    <w:rsid w:val="00262AB9"/>
    <w:rsid w:val="0028614B"/>
    <w:rsid w:val="0037749A"/>
    <w:rsid w:val="00380723"/>
    <w:rsid w:val="003F417B"/>
    <w:rsid w:val="004A0972"/>
    <w:rsid w:val="004A70F3"/>
    <w:rsid w:val="004D3B88"/>
    <w:rsid w:val="004E5D3F"/>
    <w:rsid w:val="005774FD"/>
    <w:rsid w:val="005F2AAF"/>
    <w:rsid w:val="005F4198"/>
    <w:rsid w:val="00613523"/>
    <w:rsid w:val="0065123C"/>
    <w:rsid w:val="0081254C"/>
    <w:rsid w:val="0086255E"/>
    <w:rsid w:val="008C2CA9"/>
    <w:rsid w:val="00910885"/>
    <w:rsid w:val="00925383"/>
    <w:rsid w:val="00935F16"/>
    <w:rsid w:val="00973832"/>
    <w:rsid w:val="009C5CB5"/>
    <w:rsid w:val="00A14CA6"/>
    <w:rsid w:val="00A54240"/>
    <w:rsid w:val="00A559CA"/>
    <w:rsid w:val="00AC68F9"/>
    <w:rsid w:val="00AE0D29"/>
    <w:rsid w:val="00B257A9"/>
    <w:rsid w:val="00B65691"/>
    <w:rsid w:val="00BD1436"/>
    <w:rsid w:val="00C72315"/>
    <w:rsid w:val="00CD173F"/>
    <w:rsid w:val="00D16E05"/>
    <w:rsid w:val="00DD5BFB"/>
    <w:rsid w:val="00E05F41"/>
    <w:rsid w:val="00E77321"/>
    <w:rsid w:val="00E95E14"/>
    <w:rsid w:val="00EB70CB"/>
    <w:rsid w:val="00ED7ECE"/>
    <w:rsid w:val="00EE5CA0"/>
    <w:rsid w:val="00F24BBC"/>
    <w:rsid w:val="00F35E63"/>
    <w:rsid w:val="00F855BD"/>
    <w:rsid w:val="00FA23CA"/>
    <w:rsid w:val="00FC4BF8"/>
    <w:rsid w:val="00FE6DC5"/>
    <w:rsid w:val="032269F9"/>
    <w:rsid w:val="039F176F"/>
    <w:rsid w:val="072760F2"/>
    <w:rsid w:val="0A757E14"/>
    <w:rsid w:val="15627FB9"/>
    <w:rsid w:val="19A96357"/>
    <w:rsid w:val="1B6C733D"/>
    <w:rsid w:val="1C215235"/>
    <w:rsid w:val="1CF84165"/>
    <w:rsid w:val="247D056D"/>
    <w:rsid w:val="275815C1"/>
    <w:rsid w:val="2D9B4F09"/>
    <w:rsid w:val="2FD53894"/>
    <w:rsid w:val="301969AE"/>
    <w:rsid w:val="37C222B9"/>
    <w:rsid w:val="3EB74E89"/>
    <w:rsid w:val="3EC00B92"/>
    <w:rsid w:val="498D0DFC"/>
    <w:rsid w:val="4BF34113"/>
    <w:rsid w:val="51114590"/>
    <w:rsid w:val="51253E9C"/>
    <w:rsid w:val="54813054"/>
    <w:rsid w:val="589752E6"/>
    <w:rsid w:val="5AF70C09"/>
    <w:rsid w:val="61615C8F"/>
    <w:rsid w:val="638659BA"/>
    <w:rsid w:val="64E308D0"/>
    <w:rsid w:val="68A90AD3"/>
    <w:rsid w:val="69231B8D"/>
    <w:rsid w:val="6C692090"/>
    <w:rsid w:val="711661BB"/>
    <w:rsid w:val="7D215114"/>
    <w:rsid w:val="7EA75016"/>
    <w:rsid w:val="7ED473C9"/>
    <w:rsid w:val="7F2B75EE"/>
    <w:rsid w:val="7F76458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728104-A835-4B45-9C57-A4410598D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Balloon Text"/>
    <w:basedOn w:val="a"/>
    <w:link w:val="a5"/>
    <w:uiPriority w:val="99"/>
    <w:semiHidden/>
    <w:unhideWhenUsed/>
    <w:rsid w:val="003F417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F417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15</Pages>
  <Words>4904</Words>
  <Characters>27958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Нижневедугское</cp:lastModifiedBy>
  <cp:revision>28</cp:revision>
  <cp:lastPrinted>2024-09-18T07:54:00Z</cp:lastPrinted>
  <dcterms:created xsi:type="dcterms:W3CDTF">2022-10-08T11:23:00Z</dcterms:created>
  <dcterms:modified xsi:type="dcterms:W3CDTF">2024-10-23T12:27:00Z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743970DB50EC45759E60DE0BECD0D338_13</vt:lpwstr>
  </property>
</Properties>
</file>