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B6" w:rsidRDefault="00AD40B6" w:rsidP="00AD40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77326723"/>
      <w:bookmarkStart w:id="1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bookmarkEnd w:id="1"/>
    <w:p w:rsidR="0070555C" w:rsidRPr="0070555C" w:rsidRDefault="0070555C" w:rsidP="005C6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55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D07B4D" wp14:editId="6D170BD7">
            <wp:extent cx="390525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5C" w:rsidRPr="0070555C" w:rsidRDefault="0070555C" w:rsidP="005C6C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НИЖНЕВЕДУГСКОГО СЕЛЬСКОГО ПОСЕЛЕНИЯ СЕМИЛУКСКОГО МУНИЦИПАЛЬНОГО РАЙОНА</w:t>
      </w:r>
    </w:p>
    <w:p w:rsidR="0070555C" w:rsidRPr="0070555C" w:rsidRDefault="0070555C" w:rsidP="005C6C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70555C" w:rsidRPr="0070555C" w:rsidRDefault="0070555C" w:rsidP="005C6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</w:t>
      </w:r>
    </w:p>
    <w:p w:rsidR="0070555C" w:rsidRPr="0070555C" w:rsidRDefault="0070555C" w:rsidP="005C6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Ленина, 37, с.Нижняя Ведуга, 396910</w:t>
      </w:r>
      <w:bookmarkEnd w:id="0"/>
    </w:p>
    <w:p w:rsidR="0070555C" w:rsidRPr="0070555C" w:rsidRDefault="0070555C" w:rsidP="005C6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</w:rPr>
      </w:pPr>
    </w:p>
    <w:p w:rsidR="0070555C" w:rsidRPr="0070555C" w:rsidRDefault="0070555C" w:rsidP="005C6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55C" w:rsidRPr="0070555C" w:rsidRDefault="0070555C" w:rsidP="005C6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0555C" w:rsidRPr="0070555C" w:rsidRDefault="0070555C" w:rsidP="005C6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55C" w:rsidRPr="0070555C" w:rsidRDefault="0070555C" w:rsidP="005C6C9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0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AD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0555C" w:rsidRPr="0070555C" w:rsidRDefault="0070555C" w:rsidP="005C6C91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5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Нижняя Ведуга</w:t>
      </w:r>
    </w:p>
    <w:p w:rsidR="00516BA8" w:rsidRPr="00221543" w:rsidRDefault="00516BA8" w:rsidP="005C6C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221543" w:rsidRDefault="00516BA8" w:rsidP="005C6C91">
      <w:pPr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70555C" w:rsidRPr="007055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Нижневедугского сельского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70555C" w:rsidRPr="007055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Семилукского муниципального района Воронежской области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от </w:t>
      </w:r>
      <w:r w:rsidR="0070555C" w:rsidRPr="007055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23.11.2023 г. № 75</w:t>
      </w:r>
      <w:r w:rsidR="007055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70555C" w:rsidRPr="0070555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Нижневедугского сельского поселения Семилукского 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5C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B4" w:rsidRPr="00221543" w:rsidRDefault="00237704" w:rsidP="005C6C9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0555C" w:rsidRPr="0070555C">
        <w:rPr>
          <w:rFonts w:ascii="Times New Roman" w:eastAsia="Calibri" w:hAnsi="Times New Roman" w:cs="Times New Roman"/>
          <w:sz w:val="28"/>
          <w:szCs w:val="28"/>
          <w:lang w:eastAsia="ru-RU"/>
        </w:rPr>
        <w:t>Нижневедугского сельского поселения Семилукского муниципального района Воронежской области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r w:rsidR="0070555C" w:rsidRPr="0070555C">
        <w:rPr>
          <w:rFonts w:ascii="Times New Roman" w:eastAsia="Calibri" w:hAnsi="Times New Roman" w:cs="Times New Roman"/>
          <w:sz w:val="28"/>
          <w:szCs w:val="28"/>
          <w:lang w:eastAsia="ru-RU"/>
        </w:rPr>
        <w:t>Нижневедугского сельского поселения Семилукского муниципального района Воронежской области</w:t>
      </w:r>
    </w:p>
    <w:p w:rsidR="00516BA8" w:rsidRPr="00221543" w:rsidRDefault="00516BA8" w:rsidP="005C6C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C6C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70555C" w:rsidRPr="0070555C">
        <w:rPr>
          <w:rFonts w:ascii="Times New Roman" w:eastAsia="Calibri" w:hAnsi="Times New Roman" w:cs="Times New Roman"/>
          <w:sz w:val="28"/>
          <w:szCs w:val="28"/>
          <w:lang w:eastAsia="ru-RU"/>
        </w:rPr>
        <w:t>Нижневедугского сельского поселения Семилукского 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</w:t>
      </w:r>
      <w:r w:rsidR="0070555C" w:rsidRPr="007055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23.11.2023 г. № 75 «Об утверждении административного регламента предоставления муниципальной услуги «Перевод жилого помещения в нежилое </w:t>
      </w:r>
      <w:r w:rsidR="0070555C" w:rsidRPr="0070555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помещение и нежилого помещения в жилое помещение» на территории Нижневедугского сельского поселения Семилукского муниципального района Воронежской области»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6609E7" w:rsidRDefault="00C26ED3" w:rsidP="005C6C9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244505">
        <w:rPr>
          <w:rFonts w:eastAsia="Calibri"/>
          <w:sz w:val="28"/>
          <w:szCs w:val="28"/>
        </w:rPr>
        <w:t xml:space="preserve">в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>е</w:t>
      </w:r>
      <w:r w:rsidR="00742CDB" w:rsidRPr="00221543">
        <w:rPr>
          <w:rFonts w:eastAsia="Calibri"/>
          <w:sz w:val="28"/>
          <w:szCs w:val="28"/>
        </w:rPr>
        <w:t xml:space="preserve"> </w:t>
      </w:r>
      <w:r w:rsidR="00244505">
        <w:rPr>
          <w:rFonts w:eastAsia="Calibri"/>
          <w:sz w:val="28"/>
          <w:szCs w:val="28"/>
        </w:rPr>
        <w:t xml:space="preserve">7.1.1 пункта 7.1 </w:t>
      </w:r>
      <w:r w:rsidR="00F83AD9" w:rsidRPr="00221543">
        <w:rPr>
          <w:rFonts w:eastAsia="Calibri"/>
          <w:sz w:val="28"/>
          <w:szCs w:val="28"/>
        </w:rPr>
        <w:t xml:space="preserve"> </w:t>
      </w:r>
      <w:r w:rsidR="00D31D9C">
        <w:rPr>
          <w:rFonts w:eastAsia="Calibri"/>
          <w:sz w:val="28"/>
          <w:szCs w:val="28"/>
        </w:rPr>
        <w:t>слова</w:t>
      </w:r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341507" w:rsidRDefault="00D126BF" w:rsidP="005C6C91">
      <w:pPr>
        <w:pStyle w:val="2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в абзаце 10 пункта 23</w:t>
      </w:r>
      <w:r w:rsidR="00341507">
        <w:rPr>
          <w:rFonts w:eastAsia="Calibri"/>
          <w:sz w:val="28"/>
          <w:szCs w:val="28"/>
        </w:rPr>
        <w:t>.1 слова «</w:t>
      </w:r>
      <w:r w:rsidR="00341507" w:rsidRPr="00341507">
        <w:rPr>
          <w:rFonts w:eastAsia="Calibri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 w:rsidR="00341507">
        <w:rPr>
          <w:rFonts w:eastAsia="Calibri"/>
          <w:sz w:val="28"/>
          <w:szCs w:val="28"/>
        </w:rPr>
        <w:t xml:space="preserve"> заменить словами «Федеральным</w:t>
      </w:r>
      <w:r w:rsidR="00341507" w:rsidRPr="00341507">
        <w:rPr>
          <w:rFonts w:eastAsia="Calibri"/>
          <w:sz w:val="28"/>
          <w:szCs w:val="28"/>
        </w:rPr>
        <w:t xml:space="preserve"> закон</w:t>
      </w:r>
      <w:r w:rsidR="00341507">
        <w:rPr>
          <w:rFonts w:eastAsia="Calibri"/>
          <w:sz w:val="28"/>
          <w:szCs w:val="28"/>
        </w:rPr>
        <w:t>ом</w:t>
      </w:r>
      <w:r w:rsidR="00341507" w:rsidRPr="00341507">
        <w:rPr>
          <w:rFonts w:eastAsia="Calibri"/>
          <w:sz w:val="28"/>
          <w:szCs w:val="28"/>
        </w:rPr>
        <w:t xml:space="preserve"> от 29.12.2022 </w:t>
      </w:r>
      <w:r w:rsidR="00341507">
        <w:rPr>
          <w:rFonts w:eastAsia="Calibri"/>
          <w:sz w:val="28"/>
          <w:szCs w:val="28"/>
        </w:rPr>
        <w:t>№</w:t>
      </w:r>
      <w:r w:rsidR="00341507" w:rsidRPr="00341507">
        <w:rPr>
          <w:rFonts w:eastAsia="Calibri"/>
          <w:sz w:val="28"/>
          <w:szCs w:val="28"/>
        </w:rPr>
        <w:t xml:space="preserve"> 572-ФЗ</w:t>
      </w:r>
      <w:r w:rsidR="00341507">
        <w:rPr>
          <w:rFonts w:eastAsia="Calibri"/>
          <w:sz w:val="28"/>
          <w:szCs w:val="28"/>
        </w:rPr>
        <w:t xml:space="preserve"> «</w:t>
      </w:r>
      <w:r w:rsidR="00341507" w:rsidRPr="00341507">
        <w:rPr>
          <w:rFonts w:eastAsia="Calibri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341507">
        <w:rPr>
          <w:rFonts w:eastAsia="Calibri"/>
          <w:sz w:val="28"/>
          <w:szCs w:val="28"/>
        </w:rPr>
        <w:t>ьных актов Российской Федерации»».</w:t>
      </w:r>
    </w:p>
    <w:p w:rsidR="005C6C91" w:rsidRPr="005C6C91" w:rsidRDefault="005C6C91" w:rsidP="005C6C91">
      <w:pPr>
        <w:pStyle w:val="2"/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5C6C91">
        <w:rPr>
          <w:rFonts w:eastAsia="Calibri"/>
          <w:sz w:val="28"/>
          <w:szCs w:val="28"/>
        </w:rPr>
        <w:t xml:space="preserve">Настоящее постановление подлежит опубликованию в периодическом печатном издании органов местного самоуправления Нижневедугского сельского поселения Семилукского муниципального района Воронежской области «Нижневедугский муниципальный вестник». </w:t>
      </w:r>
    </w:p>
    <w:p w:rsidR="005C6C91" w:rsidRPr="00221543" w:rsidRDefault="005C6C91" w:rsidP="005C6C91">
      <w:pPr>
        <w:pStyle w:val="2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5C6C91">
        <w:rPr>
          <w:rFonts w:eastAsia="Calibri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516BA8" w:rsidRPr="00221543" w:rsidRDefault="005C6C91" w:rsidP="005C6C9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16BA8" w:rsidRPr="00221543" w:rsidRDefault="00516BA8" w:rsidP="005C6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C67899" w:rsidP="005C6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555C" w:rsidRPr="0070555C" w:rsidTr="005D657F">
        <w:tc>
          <w:tcPr>
            <w:tcW w:w="3284" w:type="dxa"/>
            <w:hideMark/>
          </w:tcPr>
          <w:p w:rsidR="0070555C" w:rsidRPr="0070555C" w:rsidRDefault="0070555C" w:rsidP="005C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5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Нижневедугского сельского поселения</w:t>
            </w:r>
          </w:p>
        </w:tc>
        <w:tc>
          <w:tcPr>
            <w:tcW w:w="3285" w:type="dxa"/>
          </w:tcPr>
          <w:p w:rsidR="0070555C" w:rsidRPr="0070555C" w:rsidRDefault="0070555C" w:rsidP="005C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70555C" w:rsidRPr="0070555C" w:rsidRDefault="0070555C" w:rsidP="005C6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5C">
              <w:rPr>
                <w:rFonts w:ascii="Times New Roman" w:eastAsia="Times New Roman" w:hAnsi="Times New Roman" w:cs="Times New Roman"/>
                <w:sz w:val="28"/>
                <w:szCs w:val="28"/>
              </w:rPr>
              <w:t>Н.Я. Богомолова</w:t>
            </w:r>
          </w:p>
        </w:tc>
      </w:tr>
    </w:tbl>
    <w:p w:rsidR="00485027" w:rsidRPr="00221543" w:rsidRDefault="00485027" w:rsidP="005C6C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5C6C9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5C6C91"/>
    <w:rsid w:val="006609E7"/>
    <w:rsid w:val="006C640B"/>
    <w:rsid w:val="0070555C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D40B6"/>
    <w:rsid w:val="00AE122C"/>
    <w:rsid w:val="00B03471"/>
    <w:rsid w:val="00BA6F77"/>
    <w:rsid w:val="00C26ED3"/>
    <w:rsid w:val="00C67899"/>
    <w:rsid w:val="00D013DE"/>
    <w:rsid w:val="00D126BF"/>
    <w:rsid w:val="00D16552"/>
    <w:rsid w:val="00D31D9C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A5DE"/>
  <w15:docId w15:val="{0E592C65-6699-4034-A7D4-7E33D0CE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Нижневедугское</cp:lastModifiedBy>
  <cp:revision>7</cp:revision>
  <cp:lastPrinted>2024-10-07T11:23:00Z</cp:lastPrinted>
  <dcterms:created xsi:type="dcterms:W3CDTF">2025-03-03T06:46:00Z</dcterms:created>
  <dcterms:modified xsi:type="dcterms:W3CDTF">2025-03-04T12:57:00Z</dcterms:modified>
</cp:coreProperties>
</file>